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2A7A" w14:textId="77777777" w:rsidR="00183221" w:rsidRPr="007C2D9D" w:rsidRDefault="009B6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Passing the Torch … </w:t>
      </w:r>
      <w:r w:rsidR="007C2D9D" w:rsidRPr="007C2D9D">
        <w:rPr>
          <w:b/>
          <w:sz w:val="28"/>
          <w:szCs w:val="28"/>
        </w:rPr>
        <w:t>Leadership Development Program (LDP)</w:t>
      </w:r>
      <w:r w:rsidR="00317529">
        <w:rPr>
          <w:b/>
          <w:sz w:val="28"/>
          <w:szCs w:val="28"/>
        </w:rPr>
        <w:t xml:space="preserve"> Guidelines</w:t>
      </w:r>
    </w:p>
    <w:p w14:paraId="3B0477F1" w14:textId="77777777" w:rsidR="007C2D9D" w:rsidRPr="005C3C1B" w:rsidRDefault="009B60DB">
      <w:pPr>
        <w:rPr>
          <w:b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D223B80" wp14:editId="75515BB0">
            <wp:simplePos x="0" y="0"/>
            <wp:positionH relativeFrom="column">
              <wp:posOffset>4243705</wp:posOffset>
            </wp:positionH>
            <wp:positionV relativeFrom="paragraph">
              <wp:posOffset>283210</wp:posOffset>
            </wp:positionV>
            <wp:extent cx="15144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64" y="2144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ch Pas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D9D" w:rsidRPr="007C2D9D">
        <w:rPr>
          <w:b/>
        </w:rPr>
        <w:t>Description:</w:t>
      </w:r>
      <w:r w:rsidR="007C2D9D">
        <w:t xml:space="preserve"> The Leadership Development Program (LDP) is an informal</w:t>
      </w:r>
      <w:r w:rsidR="00276272">
        <w:t xml:space="preserve"> but important extension of the</w:t>
      </w:r>
      <w:r w:rsidR="007C2D9D">
        <w:t xml:space="preserve"> </w:t>
      </w:r>
      <w:r w:rsidR="00276272">
        <w:t xml:space="preserve">Orlando Central </w:t>
      </w:r>
      <w:r w:rsidR="007C2D9D">
        <w:t>Florida STC Chapter’s student mentoring program.</w:t>
      </w:r>
    </w:p>
    <w:p w14:paraId="357A2880" w14:textId="77777777" w:rsidR="00254DF5" w:rsidRDefault="007C2D9D">
      <w:r w:rsidRPr="007C2D9D">
        <w:rPr>
          <w:b/>
        </w:rPr>
        <w:t>Objective</w:t>
      </w:r>
      <w:r w:rsidR="00254DF5">
        <w:rPr>
          <w:b/>
        </w:rPr>
        <w:t>s</w:t>
      </w:r>
      <w:r w:rsidRPr="007C2D9D">
        <w:rPr>
          <w:b/>
        </w:rPr>
        <w:t>:</w:t>
      </w:r>
    </w:p>
    <w:p w14:paraId="2A708913" w14:textId="0BED1ED1" w:rsidR="007C2D9D" w:rsidRDefault="007C2D9D" w:rsidP="00254DF5">
      <w:pPr>
        <w:pStyle w:val="ListParagraph"/>
        <w:numPr>
          <w:ilvl w:val="0"/>
          <w:numId w:val="2"/>
        </w:numPr>
      </w:pPr>
      <w:r>
        <w:t>To pair up-and-coming new chapter</w:t>
      </w:r>
      <w:r w:rsidR="006D2ECD">
        <w:t xml:space="preserve"> leaders such as incoming officers and committee managers </w:t>
      </w:r>
      <w:r>
        <w:t>with veteran community members for informal mentoring to help them maximize their leadership potential</w:t>
      </w:r>
      <w:r w:rsidR="00276272">
        <w:t>, both within STC and on the job</w:t>
      </w:r>
      <w:r>
        <w:t>.</w:t>
      </w:r>
    </w:p>
    <w:p w14:paraId="3A4757D3" w14:textId="77777777" w:rsidR="00254DF5" w:rsidRDefault="00254DF5" w:rsidP="00254DF5">
      <w:pPr>
        <w:pStyle w:val="ListParagraph"/>
        <w:numPr>
          <w:ilvl w:val="0"/>
          <w:numId w:val="2"/>
        </w:numPr>
      </w:pPr>
      <w:r>
        <w:t>To capture the experience, knowledge, and wisdom of the “tribal elders” by passing it along to their successors in chapter leadership roles.</w:t>
      </w:r>
    </w:p>
    <w:p w14:paraId="5E00FCC9" w14:textId="77777777" w:rsidR="007C2D9D" w:rsidRPr="007C2D9D" w:rsidRDefault="00584BC8">
      <w:pPr>
        <w:rPr>
          <w:b/>
        </w:rPr>
      </w:pPr>
      <w:r>
        <w:rPr>
          <w:b/>
        </w:rPr>
        <w:t>Process</w:t>
      </w:r>
      <w:r w:rsidR="007C2D9D" w:rsidRPr="007C2D9D">
        <w:rPr>
          <w:b/>
        </w:rPr>
        <w:t xml:space="preserve">: </w:t>
      </w:r>
    </w:p>
    <w:p w14:paraId="66EEA1A1" w14:textId="77777777" w:rsidR="007C2D9D" w:rsidRDefault="00276272" w:rsidP="00B30A5A">
      <w:pPr>
        <w:pStyle w:val="ListParagraph"/>
        <w:numPr>
          <w:ilvl w:val="0"/>
          <w:numId w:val="3"/>
        </w:numPr>
      </w:pPr>
      <w:r>
        <w:t>LDP</w:t>
      </w:r>
      <w:r w:rsidR="006B16C2">
        <w:t xml:space="preserve"> program coordinators, consulting with the Administrative Council, i</w:t>
      </w:r>
      <w:r w:rsidR="007C2D9D">
        <w:t xml:space="preserve">dentify and contact potential </w:t>
      </w:r>
      <w:r w:rsidR="00B30A5A">
        <w:t xml:space="preserve">coaches </w:t>
      </w:r>
      <w:r w:rsidR="007C2D9D">
        <w:t>(e.g., senior STC members, Associate Fellows, Fellows).</w:t>
      </w:r>
    </w:p>
    <w:p w14:paraId="6BBB8BEE" w14:textId="60E6A8F8" w:rsidR="007C2D9D" w:rsidRDefault="00276272" w:rsidP="00DE1E36">
      <w:pPr>
        <w:pStyle w:val="ListParagraph"/>
        <w:numPr>
          <w:ilvl w:val="0"/>
          <w:numId w:val="3"/>
        </w:numPr>
      </w:pPr>
      <w:r>
        <w:t>LDP program</w:t>
      </w:r>
      <w:r w:rsidR="006B16C2">
        <w:t xml:space="preserve"> coordinators, consulting with the Administrative Council, i</w:t>
      </w:r>
      <w:r w:rsidR="007C2D9D">
        <w:t>dentify early-career chapter leaders</w:t>
      </w:r>
      <w:r w:rsidR="006B16C2">
        <w:t xml:space="preserve"> to be </w:t>
      </w:r>
      <w:r w:rsidR="00B30A5A">
        <w:t>Rising Stars</w:t>
      </w:r>
      <w:r w:rsidR="00EC686A">
        <w:t>.</w:t>
      </w:r>
      <w:r w:rsidR="00B30A5A">
        <w:t xml:space="preserve"> </w:t>
      </w:r>
      <w:r w:rsidR="00EC686A">
        <w:t>(T</w:t>
      </w:r>
      <w:r w:rsidR="006B16C2">
        <w:t xml:space="preserve">he number of </w:t>
      </w:r>
      <w:r w:rsidR="00B30A5A">
        <w:t xml:space="preserve">Rising Stars </w:t>
      </w:r>
      <w:r w:rsidR="006B16C2">
        <w:t xml:space="preserve">is driven by the number of available </w:t>
      </w:r>
      <w:r w:rsidR="00B30A5A">
        <w:t>coaches</w:t>
      </w:r>
      <w:r w:rsidR="00EC686A">
        <w:t>.)</w:t>
      </w:r>
    </w:p>
    <w:p w14:paraId="14F41FA0" w14:textId="77777777" w:rsidR="006B16C2" w:rsidRDefault="00B30A5A" w:rsidP="00B30A5A">
      <w:pPr>
        <w:pStyle w:val="ListParagraph"/>
        <w:numPr>
          <w:ilvl w:val="0"/>
          <w:numId w:val="3"/>
        </w:numPr>
      </w:pPr>
      <w:r>
        <w:t xml:space="preserve">Coaches </w:t>
      </w:r>
      <w:r w:rsidR="006B16C2">
        <w:t xml:space="preserve">and </w:t>
      </w:r>
      <w:r>
        <w:t xml:space="preserve">Rising Stars </w:t>
      </w:r>
      <w:r w:rsidR="006B16C2">
        <w:t xml:space="preserve">fill out very brief </w:t>
      </w:r>
      <w:r>
        <w:t>LDP</w:t>
      </w:r>
      <w:r w:rsidR="006B16C2">
        <w:t xml:space="preserve"> application forms. Given a list of leadership skills, </w:t>
      </w:r>
      <w:r>
        <w:t>each group does</w:t>
      </w:r>
      <w:r w:rsidR="006B16C2">
        <w:t xml:space="preserve"> a self-assessment, ranking their skills from strongest to weakest.</w:t>
      </w:r>
    </w:p>
    <w:p w14:paraId="746E01D5" w14:textId="77777777" w:rsidR="006B16C2" w:rsidRDefault="006B16C2" w:rsidP="00B30A5A">
      <w:pPr>
        <w:pStyle w:val="ListParagraph"/>
        <w:numPr>
          <w:ilvl w:val="0"/>
          <w:numId w:val="3"/>
        </w:numPr>
      </w:pPr>
      <w:r>
        <w:t xml:space="preserve">The coordinators pair the </w:t>
      </w:r>
      <w:r w:rsidR="00B30A5A">
        <w:t>groups by</w:t>
      </w:r>
      <w:r>
        <w:t xml:space="preserve"> match</w:t>
      </w:r>
      <w:r w:rsidR="00B30A5A">
        <w:t>ing</w:t>
      </w:r>
      <w:r>
        <w:t xml:space="preserve"> the </w:t>
      </w:r>
      <w:r w:rsidR="00B30A5A">
        <w:t xml:space="preserve">coaches’ </w:t>
      </w:r>
      <w:r>
        <w:t xml:space="preserve">strongest leadership skills with the </w:t>
      </w:r>
      <w:r w:rsidR="00B30A5A">
        <w:t xml:space="preserve">Rising Stars’ </w:t>
      </w:r>
      <w:r>
        <w:t>weakest leadership skills (areas for growth and development).</w:t>
      </w:r>
    </w:p>
    <w:p w14:paraId="3B4937DF" w14:textId="77777777" w:rsidR="006B16C2" w:rsidRPr="00584BC8" w:rsidRDefault="00276272">
      <w:pPr>
        <w:rPr>
          <w:b/>
        </w:rPr>
      </w:pPr>
      <w:r>
        <w:rPr>
          <w:b/>
        </w:rPr>
        <w:t xml:space="preserve">Coaching </w:t>
      </w:r>
      <w:r w:rsidR="00584BC8" w:rsidRPr="00584BC8">
        <w:rPr>
          <w:b/>
        </w:rPr>
        <w:t>Approach:</w:t>
      </w:r>
    </w:p>
    <w:p w14:paraId="02F14AA5" w14:textId="77777777" w:rsidR="00584BC8" w:rsidRDefault="00584BC8">
      <w:r>
        <w:t xml:space="preserve">By design, the LDP is informal, so the approach taken by individual </w:t>
      </w:r>
      <w:r w:rsidR="00B30A5A">
        <w:t>LDP</w:t>
      </w:r>
      <w:r>
        <w:t xml:space="preserve"> pairs is flexible.</w:t>
      </w:r>
    </w:p>
    <w:p w14:paraId="7DC94D3E" w14:textId="77777777" w:rsidR="00584BC8" w:rsidRDefault="00584BC8">
      <w:r>
        <w:t>A typical approach would be for a pair to meet face-to-face to ident</w:t>
      </w:r>
      <w:r w:rsidR="00254DF5">
        <w:t>ify the leadership skills to focus</w:t>
      </w:r>
      <w:r>
        <w:t xml:space="preserve"> on and map out a </w:t>
      </w:r>
      <w:r w:rsidR="00254DF5">
        <w:t>development</w:t>
      </w:r>
      <w:r w:rsidR="000B0C58">
        <w:t xml:space="preserve"> plan</w:t>
      </w:r>
      <w:r w:rsidR="00254DF5">
        <w:t xml:space="preserve"> </w:t>
      </w:r>
      <w:r>
        <w:t xml:space="preserve">in those areas. Development activity should include at least a few face-to-face meetings, but development can also be achieved via email, phone, IM, and social media. The key is for the </w:t>
      </w:r>
      <w:r w:rsidR="00B30A5A">
        <w:t xml:space="preserve">Rising Star </w:t>
      </w:r>
      <w:r>
        <w:t xml:space="preserve">to seek out the </w:t>
      </w:r>
      <w:r w:rsidR="00B30A5A">
        <w:t>coach’s</w:t>
      </w:r>
      <w:r>
        <w:t xml:space="preserve"> advice and support when facing key decisions and actions in his/her role as a community leader</w:t>
      </w:r>
      <w:r w:rsidR="00276272">
        <w:t xml:space="preserve"> or in a lead role on the job</w:t>
      </w:r>
      <w:r>
        <w:t>. In such instances, the key is real-time communication, not necessarily face-to-face communication.</w:t>
      </w:r>
    </w:p>
    <w:p w14:paraId="2EA5314C" w14:textId="77777777" w:rsidR="00584BC8" w:rsidRDefault="00584BC8">
      <w:r>
        <w:t xml:space="preserve">The span time of the LDP would typically be </w:t>
      </w:r>
      <w:proofErr w:type="gramStart"/>
      <w:r>
        <w:t>one chapter</w:t>
      </w:r>
      <w:proofErr w:type="gramEnd"/>
      <w:r>
        <w:t xml:space="preserve"> year, although that, too, is flexible. </w:t>
      </w:r>
    </w:p>
    <w:p w14:paraId="1260FF10" w14:textId="77777777" w:rsidR="00254DF5" w:rsidRPr="00254DF5" w:rsidRDefault="00254DF5">
      <w:pPr>
        <w:rPr>
          <w:b/>
        </w:rPr>
      </w:pPr>
      <w:r w:rsidRPr="00254DF5">
        <w:rPr>
          <w:b/>
        </w:rPr>
        <w:t>Administrative Elements:</w:t>
      </w:r>
    </w:p>
    <w:p w14:paraId="2E25C31C" w14:textId="77777777" w:rsidR="007C2D9D" w:rsidRDefault="00254DF5">
      <w:r>
        <w:t xml:space="preserve">As befits an informal program, administrative </w:t>
      </w:r>
      <w:r w:rsidR="00A33230">
        <w:t xml:space="preserve">elements </w:t>
      </w:r>
      <w:r w:rsidR="005E1E21">
        <w:t>will be</w:t>
      </w:r>
      <w:r>
        <w:t xml:space="preserve"> minimal, likely limited to the application and pairing process plus brief, informal mid-year and end-year status reports from the </w:t>
      </w:r>
      <w:r w:rsidR="00936663">
        <w:t>LDP</w:t>
      </w:r>
      <w:r>
        <w:t xml:space="preserve"> pairs. </w:t>
      </w:r>
    </w:p>
    <w:p w14:paraId="79BAC8C8" w14:textId="77777777" w:rsidR="005C3C1B" w:rsidRPr="005C3C1B" w:rsidRDefault="005C3C1B">
      <w:pPr>
        <w:rPr>
          <w:b/>
        </w:rPr>
      </w:pPr>
      <w:r w:rsidRPr="005C3C1B">
        <w:rPr>
          <w:b/>
        </w:rPr>
        <w:t>Confidentiality:</w:t>
      </w:r>
    </w:p>
    <w:p w14:paraId="0DB5A907" w14:textId="77777777" w:rsidR="005C3C1B" w:rsidRDefault="005C3C1B">
      <w:r>
        <w:t>All personal information provided on the Coach and Rising Star LDP applications</w:t>
      </w:r>
      <w:r w:rsidR="005E1E21">
        <w:t xml:space="preserve"> and the mid-year status reports</w:t>
      </w:r>
      <w:r>
        <w:t xml:space="preserve">, as well as all communication between Coaches and Rising Stars is confidential. No personal information is to be shared with others </w:t>
      </w:r>
      <w:r w:rsidR="005E1E21">
        <w:t xml:space="preserve">or published </w:t>
      </w:r>
      <w:r>
        <w:t>without the permission of the parties involved.</w:t>
      </w:r>
    </w:p>
    <w:sectPr w:rsidR="005C3C1B" w:rsidSect="00D2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7E23" w14:textId="77777777" w:rsidR="00A1698C" w:rsidRDefault="00A1698C" w:rsidP="00254DF5">
      <w:pPr>
        <w:spacing w:after="0" w:line="240" w:lineRule="auto"/>
      </w:pPr>
      <w:r>
        <w:separator/>
      </w:r>
    </w:p>
  </w:endnote>
  <w:endnote w:type="continuationSeparator" w:id="0">
    <w:p w14:paraId="0C785DE5" w14:textId="77777777" w:rsidR="00A1698C" w:rsidRDefault="00A1698C" w:rsidP="0025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E95" w14:textId="77777777" w:rsidR="00254DF5" w:rsidRDefault="00254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EF10" w14:textId="46058C4A" w:rsidR="007A7A54" w:rsidRDefault="007A7A54" w:rsidP="007A7A54">
    <w:pPr>
      <w:pStyle w:val="Footer"/>
      <w:jc w:val="center"/>
    </w:pPr>
    <w:bookmarkStart w:id="0" w:name="_GoBack"/>
    <w:r>
      <w:t>Copyright 2018, the Florida Chapter of the Society for Technical Communication (STC)</w:t>
    </w:r>
    <w:bookmarkEnd w:id="0"/>
  </w:p>
  <w:p w14:paraId="04BE199C" w14:textId="77777777" w:rsidR="00254DF5" w:rsidRDefault="00254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2915" w14:textId="77777777" w:rsidR="00254DF5" w:rsidRDefault="00254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E32F" w14:textId="77777777" w:rsidR="00A1698C" w:rsidRDefault="00A1698C" w:rsidP="00254DF5">
      <w:pPr>
        <w:spacing w:after="0" w:line="240" w:lineRule="auto"/>
      </w:pPr>
      <w:r>
        <w:separator/>
      </w:r>
    </w:p>
  </w:footnote>
  <w:footnote w:type="continuationSeparator" w:id="0">
    <w:p w14:paraId="396D046B" w14:textId="77777777" w:rsidR="00A1698C" w:rsidRDefault="00A1698C" w:rsidP="0025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B9B9" w14:textId="77777777" w:rsidR="00254DF5" w:rsidRDefault="00254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9F2E" w14:textId="77777777" w:rsidR="00254DF5" w:rsidRDefault="00254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4743" w14:textId="77777777" w:rsidR="00254DF5" w:rsidRDefault="00254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842"/>
    <w:multiLevelType w:val="hybridMultilevel"/>
    <w:tmpl w:val="A502B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FB9"/>
    <w:multiLevelType w:val="hybridMultilevel"/>
    <w:tmpl w:val="0F70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02EC"/>
    <w:multiLevelType w:val="hybridMultilevel"/>
    <w:tmpl w:val="702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D"/>
    <w:rsid w:val="0001018B"/>
    <w:rsid w:val="00021A8D"/>
    <w:rsid w:val="000B0C58"/>
    <w:rsid w:val="00254DF5"/>
    <w:rsid w:val="00260676"/>
    <w:rsid w:val="00276272"/>
    <w:rsid w:val="002E5794"/>
    <w:rsid w:val="00317529"/>
    <w:rsid w:val="003E0E03"/>
    <w:rsid w:val="003F6D61"/>
    <w:rsid w:val="004C1D5E"/>
    <w:rsid w:val="004F075E"/>
    <w:rsid w:val="00584BC8"/>
    <w:rsid w:val="005C3C1B"/>
    <w:rsid w:val="005E1E21"/>
    <w:rsid w:val="006B16C2"/>
    <w:rsid w:val="006D2ECD"/>
    <w:rsid w:val="006D6183"/>
    <w:rsid w:val="007048B5"/>
    <w:rsid w:val="0073258E"/>
    <w:rsid w:val="007820AD"/>
    <w:rsid w:val="007A7A54"/>
    <w:rsid w:val="007C2D9D"/>
    <w:rsid w:val="007D10F2"/>
    <w:rsid w:val="007D6688"/>
    <w:rsid w:val="008A430F"/>
    <w:rsid w:val="00936663"/>
    <w:rsid w:val="0094690C"/>
    <w:rsid w:val="009B60DB"/>
    <w:rsid w:val="00A1698C"/>
    <w:rsid w:val="00A33230"/>
    <w:rsid w:val="00A821BA"/>
    <w:rsid w:val="00AF3F43"/>
    <w:rsid w:val="00B30A5A"/>
    <w:rsid w:val="00B43953"/>
    <w:rsid w:val="00B54A9B"/>
    <w:rsid w:val="00BF394E"/>
    <w:rsid w:val="00D06E0F"/>
    <w:rsid w:val="00D20705"/>
    <w:rsid w:val="00D5314B"/>
    <w:rsid w:val="00DE1E36"/>
    <w:rsid w:val="00DE3B1B"/>
    <w:rsid w:val="00E845B8"/>
    <w:rsid w:val="00EB05C3"/>
    <w:rsid w:val="00EB5701"/>
    <w:rsid w:val="00EC0AEB"/>
    <w:rsid w:val="00EC686A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83E7"/>
  <w15:docId w15:val="{BFF91EAE-E58A-444D-A0DD-1763682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F5"/>
  </w:style>
  <w:style w:type="paragraph" w:styleId="Footer">
    <w:name w:val="footer"/>
    <w:basedOn w:val="Normal"/>
    <w:link w:val="FooterChar"/>
    <w:uiPriority w:val="99"/>
    <w:unhideWhenUsed/>
    <w:rsid w:val="0025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F5"/>
  </w:style>
  <w:style w:type="character" w:styleId="CommentReference">
    <w:name w:val="annotation reference"/>
    <w:basedOn w:val="DefaultParagraphFont"/>
    <w:uiPriority w:val="99"/>
    <w:semiHidden/>
    <w:unhideWhenUsed/>
    <w:rsid w:val="00B3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Voss, Daniel W (US N-OCI)</dc:creator>
  <cp:lastModifiedBy>Dan Voss</cp:lastModifiedBy>
  <cp:revision>8</cp:revision>
  <dcterms:created xsi:type="dcterms:W3CDTF">2018-03-04T19:46:00Z</dcterms:created>
  <dcterms:modified xsi:type="dcterms:W3CDTF">2018-03-05T22:28:00Z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US\n98395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