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B03AA" w14:textId="77777777" w:rsidR="007920D8" w:rsidRDefault="007920D8" w:rsidP="007920D8">
      <w:pPr>
        <w:pStyle w:val="Title"/>
        <w:jc w:val="center"/>
      </w:pPr>
      <w:r w:rsidRPr="00FA60FD">
        <w:rPr>
          <w:i/>
        </w:rPr>
        <w:t>Memo to Members:</w:t>
      </w:r>
      <w:r>
        <w:t xml:space="preserve"> </w:t>
      </w:r>
      <w:r w:rsidR="00AA078A">
        <w:br/>
      </w:r>
      <w:r w:rsidR="00D2372F">
        <w:t>Communicating with Excellence</w:t>
      </w:r>
    </w:p>
    <w:p w14:paraId="46F83938" w14:textId="77777777" w:rsidR="007920D8" w:rsidRDefault="007920D8" w:rsidP="007920D8">
      <w:pPr>
        <w:pStyle w:val="Subtitle"/>
        <w:jc w:val="center"/>
      </w:pPr>
      <w:r>
        <w:t>A guide for STC Florida Newsletter Editors</w:t>
      </w:r>
    </w:p>
    <w:p w14:paraId="3BB7F67B" w14:textId="17FD0B2F" w:rsidR="007920D8" w:rsidRDefault="00AB04FC" w:rsidP="007920D8">
      <w:pPr>
        <w:pStyle w:val="Subtitle"/>
        <w:jc w:val="center"/>
      </w:pPr>
      <w:r>
        <w:t xml:space="preserve">Last Updated: </w:t>
      </w:r>
      <w:r w:rsidR="001C13CE">
        <w:t>1</w:t>
      </w:r>
      <w:r w:rsidR="00846050">
        <w:t>6</w:t>
      </w:r>
      <w:r>
        <w:t xml:space="preserve"> May 2018</w:t>
      </w:r>
    </w:p>
    <w:sdt>
      <w:sdtPr>
        <w:rPr>
          <w:rFonts w:asciiTheme="minorHAnsi" w:eastAsiaTheme="minorHAnsi" w:hAnsiTheme="minorHAnsi" w:cstheme="minorBidi"/>
          <w:color w:val="auto"/>
          <w:sz w:val="22"/>
          <w:szCs w:val="22"/>
        </w:rPr>
        <w:id w:val="-521477005"/>
        <w:docPartObj>
          <w:docPartGallery w:val="Table of Contents"/>
          <w:docPartUnique/>
        </w:docPartObj>
      </w:sdtPr>
      <w:sdtEndPr>
        <w:rPr>
          <w:b/>
          <w:bCs/>
          <w:noProof/>
        </w:rPr>
      </w:sdtEndPr>
      <w:sdtContent>
        <w:p w14:paraId="1B779E0F" w14:textId="77777777" w:rsidR="00B41B28" w:rsidRDefault="00B41B28">
          <w:pPr>
            <w:pStyle w:val="TOCHeading"/>
          </w:pPr>
          <w:r>
            <w:t>Table of Contents</w:t>
          </w:r>
        </w:p>
        <w:p w14:paraId="12D8B893" w14:textId="77777777" w:rsidR="008705A9" w:rsidRDefault="00B41B28">
          <w:pPr>
            <w:pStyle w:val="TOC1"/>
            <w:tabs>
              <w:tab w:val="right" w:leader="dot" w:pos="10070"/>
            </w:tabs>
            <w:rPr>
              <w:rFonts w:eastAsiaTheme="minorEastAsia"/>
              <w:noProof/>
              <w:lang w:eastAsia="ja-JP"/>
            </w:rPr>
          </w:pPr>
          <w:r>
            <w:fldChar w:fldCharType="begin"/>
          </w:r>
          <w:r>
            <w:instrText xml:space="preserve"> TOC \o "1-3" \h \z \u </w:instrText>
          </w:r>
          <w:r>
            <w:fldChar w:fldCharType="separate"/>
          </w:r>
          <w:hyperlink w:anchor="_Toc514276580" w:history="1">
            <w:r w:rsidR="008705A9" w:rsidRPr="0069076B">
              <w:rPr>
                <w:rStyle w:val="Hyperlink"/>
                <w:noProof/>
              </w:rPr>
              <w:t>Introduction</w:t>
            </w:r>
            <w:r w:rsidR="008705A9">
              <w:rPr>
                <w:noProof/>
                <w:webHidden/>
              </w:rPr>
              <w:tab/>
            </w:r>
            <w:r w:rsidR="008705A9">
              <w:rPr>
                <w:noProof/>
                <w:webHidden/>
              </w:rPr>
              <w:fldChar w:fldCharType="begin"/>
            </w:r>
            <w:r w:rsidR="008705A9">
              <w:rPr>
                <w:noProof/>
                <w:webHidden/>
              </w:rPr>
              <w:instrText xml:space="preserve"> PAGEREF _Toc514276580 \h </w:instrText>
            </w:r>
            <w:r w:rsidR="008705A9">
              <w:rPr>
                <w:noProof/>
                <w:webHidden/>
              </w:rPr>
            </w:r>
            <w:r w:rsidR="008705A9">
              <w:rPr>
                <w:noProof/>
                <w:webHidden/>
              </w:rPr>
              <w:fldChar w:fldCharType="separate"/>
            </w:r>
            <w:r w:rsidR="008705A9">
              <w:rPr>
                <w:noProof/>
                <w:webHidden/>
              </w:rPr>
              <w:t>2</w:t>
            </w:r>
            <w:r w:rsidR="008705A9">
              <w:rPr>
                <w:noProof/>
                <w:webHidden/>
              </w:rPr>
              <w:fldChar w:fldCharType="end"/>
            </w:r>
          </w:hyperlink>
        </w:p>
        <w:p w14:paraId="1F2DA65D" w14:textId="77777777" w:rsidR="008705A9" w:rsidRDefault="008705A9">
          <w:pPr>
            <w:pStyle w:val="TOC1"/>
            <w:tabs>
              <w:tab w:val="right" w:leader="dot" w:pos="10070"/>
            </w:tabs>
            <w:rPr>
              <w:rFonts w:eastAsiaTheme="minorEastAsia"/>
              <w:noProof/>
              <w:lang w:eastAsia="ja-JP"/>
            </w:rPr>
          </w:pPr>
          <w:hyperlink w:anchor="_Toc514276581" w:history="1">
            <w:r w:rsidRPr="0069076B">
              <w:rPr>
                <w:rStyle w:val="Hyperlink"/>
                <w:noProof/>
              </w:rPr>
              <w:t>Getting Started</w:t>
            </w:r>
            <w:r>
              <w:rPr>
                <w:noProof/>
                <w:webHidden/>
              </w:rPr>
              <w:tab/>
            </w:r>
            <w:r>
              <w:rPr>
                <w:noProof/>
                <w:webHidden/>
              </w:rPr>
              <w:fldChar w:fldCharType="begin"/>
            </w:r>
            <w:r>
              <w:rPr>
                <w:noProof/>
                <w:webHidden/>
              </w:rPr>
              <w:instrText xml:space="preserve"> PAGEREF _Toc514276581 \h </w:instrText>
            </w:r>
            <w:r>
              <w:rPr>
                <w:noProof/>
                <w:webHidden/>
              </w:rPr>
            </w:r>
            <w:r>
              <w:rPr>
                <w:noProof/>
                <w:webHidden/>
              </w:rPr>
              <w:fldChar w:fldCharType="separate"/>
            </w:r>
            <w:r>
              <w:rPr>
                <w:noProof/>
                <w:webHidden/>
              </w:rPr>
              <w:t>2</w:t>
            </w:r>
            <w:r>
              <w:rPr>
                <w:noProof/>
                <w:webHidden/>
              </w:rPr>
              <w:fldChar w:fldCharType="end"/>
            </w:r>
          </w:hyperlink>
        </w:p>
        <w:p w14:paraId="3553F1C9" w14:textId="77777777" w:rsidR="008705A9" w:rsidRDefault="008705A9">
          <w:pPr>
            <w:pStyle w:val="TOC1"/>
            <w:tabs>
              <w:tab w:val="right" w:leader="dot" w:pos="10070"/>
            </w:tabs>
            <w:rPr>
              <w:rFonts w:eastAsiaTheme="minorEastAsia"/>
              <w:noProof/>
              <w:lang w:eastAsia="ja-JP"/>
            </w:rPr>
          </w:pPr>
          <w:hyperlink w:anchor="_Toc514276582" w:history="1">
            <w:r w:rsidRPr="0069076B">
              <w:rPr>
                <w:rStyle w:val="Hyperlink"/>
                <w:noProof/>
              </w:rPr>
              <w:t>Planning Your Publication Cycle</w:t>
            </w:r>
            <w:r>
              <w:rPr>
                <w:noProof/>
                <w:webHidden/>
              </w:rPr>
              <w:tab/>
            </w:r>
            <w:r>
              <w:rPr>
                <w:noProof/>
                <w:webHidden/>
              </w:rPr>
              <w:fldChar w:fldCharType="begin"/>
            </w:r>
            <w:r>
              <w:rPr>
                <w:noProof/>
                <w:webHidden/>
              </w:rPr>
              <w:instrText xml:space="preserve"> PAGEREF _Toc514276582 \h </w:instrText>
            </w:r>
            <w:r>
              <w:rPr>
                <w:noProof/>
                <w:webHidden/>
              </w:rPr>
            </w:r>
            <w:r>
              <w:rPr>
                <w:noProof/>
                <w:webHidden/>
              </w:rPr>
              <w:fldChar w:fldCharType="separate"/>
            </w:r>
            <w:r>
              <w:rPr>
                <w:noProof/>
                <w:webHidden/>
              </w:rPr>
              <w:t>3</w:t>
            </w:r>
            <w:r>
              <w:rPr>
                <w:noProof/>
                <w:webHidden/>
              </w:rPr>
              <w:fldChar w:fldCharType="end"/>
            </w:r>
          </w:hyperlink>
        </w:p>
        <w:p w14:paraId="706F881B" w14:textId="77777777" w:rsidR="008705A9" w:rsidRDefault="008705A9">
          <w:pPr>
            <w:pStyle w:val="TOC2"/>
            <w:tabs>
              <w:tab w:val="right" w:leader="dot" w:pos="10070"/>
            </w:tabs>
            <w:rPr>
              <w:rFonts w:eastAsiaTheme="minorEastAsia"/>
              <w:noProof/>
              <w:lang w:eastAsia="ja-JP"/>
            </w:rPr>
          </w:pPr>
          <w:hyperlink w:anchor="_Toc514276583" w:history="1">
            <w:r w:rsidRPr="0069076B">
              <w:rPr>
                <w:rStyle w:val="Hyperlink"/>
                <w:noProof/>
              </w:rPr>
              <w:t xml:space="preserve">The Mission of </w:t>
            </w:r>
            <w:r w:rsidRPr="0069076B">
              <w:rPr>
                <w:rStyle w:val="Hyperlink"/>
                <w:i/>
                <w:noProof/>
              </w:rPr>
              <w:t>MtM</w:t>
            </w:r>
            <w:r>
              <w:rPr>
                <w:noProof/>
                <w:webHidden/>
              </w:rPr>
              <w:tab/>
            </w:r>
            <w:r>
              <w:rPr>
                <w:noProof/>
                <w:webHidden/>
              </w:rPr>
              <w:fldChar w:fldCharType="begin"/>
            </w:r>
            <w:r>
              <w:rPr>
                <w:noProof/>
                <w:webHidden/>
              </w:rPr>
              <w:instrText xml:space="preserve"> PAGEREF _Toc514276583 \h </w:instrText>
            </w:r>
            <w:r>
              <w:rPr>
                <w:noProof/>
                <w:webHidden/>
              </w:rPr>
            </w:r>
            <w:r>
              <w:rPr>
                <w:noProof/>
                <w:webHidden/>
              </w:rPr>
              <w:fldChar w:fldCharType="separate"/>
            </w:r>
            <w:r>
              <w:rPr>
                <w:noProof/>
                <w:webHidden/>
              </w:rPr>
              <w:t>3</w:t>
            </w:r>
            <w:r>
              <w:rPr>
                <w:noProof/>
                <w:webHidden/>
              </w:rPr>
              <w:fldChar w:fldCharType="end"/>
            </w:r>
          </w:hyperlink>
        </w:p>
        <w:p w14:paraId="01C556B8" w14:textId="77777777" w:rsidR="008705A9" w:rsidRDefault="008705A9">
          <w:pPr>
            <w:pStyle w:val="TOC2"/>
            <w:tabs>
              <w:tab w:val="right" w:leader="dot" w:pos="10070"/>
            </w:tabs>
            <w:rPr>
              <w:rFonts w:eastAsiaTheme="minorEastAsia"/>
              <w:noProof/>
              <w:lang w:eastAsia="ja-JP"/>
            </w:rPr>
          </w:pPr>
          <w:hyperlink w:anchor="_Toc514276584" w:history="1">
            <w:r w:rsidRPr="0069076B">
              <w:rPr>
                <w:rStyle w:val="Hyperlink"/>
                <w:noProof/>
              </w:rPr>
              <w:t>Scheduling Made Simple</w:t>
            </w:r>
            <w:r>
              <w:rPr>
                <w:noProof/>
                <w:webHidden/>
              </w:rPr>
              <w:tab/>
            </w:r>
            <w:r>
              <w:rPr>
                <w:noProof/>
                <w:webHidden/>
              </w:rPr>
              <w:fldChar w:fldCharType="begin"/>
            </w:r>
            <w:r>
              <w:rPr>
                <w:noProof/>
                <w:webHidden/>
              </w:rPr>
              <w:instrText xml:space="preserve"> PAGEREF _Toc514276584 \h </w:instrText>
            </w:r>
            <w:r>
              <w:rPr>
                <w:noProof/>
                <w:webHidden/>
              </w:rPr>
            </w:r>
            <w:r>
              <w:rPr>
                <w:noProof/>
                <w:webHidden/>
              </w:rPr>
              <w:fldChar w:fldCharType="separate"/>
            </w:r>
            <w:r>
              <w:rPr>
                <w:noProof/>
                <w:webHidden/>
              </w:rPr>
              <w:t>3</w:t>
            </w:r>
            <w:r>
              <w:rPr>
                <w:noProof/>
                <w:webHidden/>
              </w:rPr>
              <w:fldChar w:fldCharType="end"/>
            </w:r>
          </w:hyperlink>
        </w:p>
        <w:p w14:paraId="0A9C7B55" w14:textId="77777777" w:rsidR="008705A9" w:rsidRDefault="008705A9">
          <w:pPr>
            <w:pStyle w:val="TOC3"/>
            <w:tabs>
              <w:tab w:val="right" w:leader="dot" w:pos="10070"/>
            </w:tabs>
            <w:rPr>
              <w:rFonts w:eastAsiaTheme="minorEastAsia"/>
              <w:noProof/>
              <w:lang w:eastAsia="ja-JP"/>
            </w:rPr>
          </w:pPr>
          <w:hyperlink w:anchor="_Toc514276585" w:history="1">
            <w:r w:rsidRPr="0069076B">
              <w:rPr>
                <w:rStyle w:val="Hyperlink"/>
                <w:noProof/>
              </w:rPr>
              <w:t>Newsletter Publication Date</w:t>
            </w:r>
            <w:r>
              <w:rPr>
                <w:noProof/>
                <w:webHidden/>
              </w:rPr>
              <w:tab/>
            </w:r>
            <w:r>
              <w:rPr>
                <w:noProof/>
                <w:webHidden/>
              </w:rPr>
              <w:fldChar w:fldCharType="begin"/>
            </w:r>
            <w:r>
              <w:rPr>
                <w:noProof/>
                <w:webHidden/>
              </w:rPr>
              <w:instrText xml:space="preserve"> PAGEREF _Toc514276585 \h </w:instrText>
            </w:r>
            <w:r>
              <w:rPr>
                <w:noProof/>
                <w:webHidden/>
              </w:rPr>
            </w:r>
            <w:r>
              <w:rPr>
                <w:noProof/>
                <w:webHidden/>
              </w:rPr>
              <w:fldChar w:fldCharType="separate"/>
            </w:r>
            <w:r>
              <w:rPr>
                <w:noProof/>
                <w:webHidden/>
              </w:rPr>
              <w:t>3</w:t>
            </w:r>
            <w:r>
              <w:rPr>
                <w:noProof/>
                <w:webHidden/>
              </w:rPr>
              <w:fldChar w:fldCharType="end"/>
            </w:r>
          </w:hyperlink>
        </w:p>
        <w:p w14:paraId="30341EFC" w14:textId="77777777" w:rsidR="008705A9" w:rsidRDefault="008705A9">
          <w:pPr>
            <w:pStyle w:val="TOC3"/>
            <w:tabs>
              <w:tab w:val="right" w:leader="dot" w:pos="10070"/>
            </w:tabs>
            <w:rPr>
              <w:rFonts w:eastAsiaTheme="minorEastAsia"/>
              <w:noProof/>
              <w:lang w:eastAsia="ja-JP"/>
            </w:rPr>
          </w:pPr>
          <w:hyperlink w:anchor="_Toc514276586" w:history="1">
            <w:r w:rsidRPr="0069076B">
              <w:rPr>
                <w:rStyle w:val="Hyperlink"/>
                <w:noProof/>
              </w:rPr>
              <w:t>Writer Feedback Deadline</w:t>
            </w:r>
            <w:r>
              <w:rPr>
                <w:noProof/>
                <w:webHidden/>
              </w:rPr>
              <w:tab/>
            </w:r>
            <w:r>
              <w:rPr>
                <w:noProof/>
                <w:webHidden/>
              </w:rPr>
              <w:fldChar w:fldCharType="begin"/>
            </w:r>
            <w:r>
              <w:rPr>
                <w:noProof/>
                <w:webHidden/>
              </w:rPr>
              <w:instrText xml:space="preserve"> PAGEREF _Toc514276586 \h </w:instrText>
            </w:r>
            <w:r>
              <w:rPr>
                <w:noProof/>
                <w:webHidden/>
              </w:rPr>
            </w:r>
            <w:r>
              <w:rPr>
                <w:noProof/>
                <w:webHidden/>
              </w:rPr>
              <w:fldChar w:fldCharType="separate"/>
            </w:r>
            <w:r>
              <w:rPr>
                <w:noProof/>
                <w:webHidden/>
              </w:rPr>
              <w:t>4</w:t>
            </w:r>
            <w:r>
              <w:rPr>
                <w:noProof/>
                <w:webHidden/>
              </w:rPr>
              <w:fldChar w:fldCharType="end"/>
            </w:r>
          </w:hyperlink>
        </w:p>
        <w:p w14:paraId="5A956F5F" w14:textId="77777777" w:rsidR="008705A9" w:rsidRDefault="008705A9">
          <w:pPr>
            <w:pStyle w:val="TOC3"/>
            <w:tabs>
              <w:tab w:val="right" w:leader="dot" w:pos="10070"/>
            </w:tabs>
            <w:rPr>
              <w:rFonts w:eastAsiaTheme="minorEastAsia"/>
              <w:noProof/>
              <w:lang w:eastAsia="ja-JP"/>
            </w:rPr>
          </w:pPr>
          <w:hyperlink w:anchor="_Toc514276587" w:history="1">
            <w:r w:rsidRPr="0069076B">
              <w:rPr>
                <w:rStyle w:val="Hyperlink"/>
                <w:noProof/>
              </w:rPr>
              <w:t>Editorial Recommendations Deadline</w:t>
            </w:r>
            <w:r>
              <w:rPr>
                <w:noProof/>
                <w:webHidden/>
              </w:rPr>
              <w:tab/>
            </w:r>
            <w:r>
              <w:rPr>
                <w:noProof/>
                <w:webHidden/>
              </w:rPr>
              <w:fldChar w:fldCharType="begin"/>
            </w:r>
            <w:r>
              <w:rPr>
                <w:noProof/>
                <w:webHidden/>
              </w:rPr>
              <w:instrText xml:space="preserve"> PAGEREF _Toc514276587 \h </w:instrText>
            </w:r>
            <w:r>
              <w:rPr>
                <w:noProof/>
                <w:webHidden/>
              </w:rPr>
            </w:r>
            <w:r>
              <w:rPr>
                <w:noProof/>
                <w:webHidden/>
              </w:rPr>
              <w:fldChar w:fldCharType="separate"/>
            </w:r>
            <w:r>
              <w:rPr>
                <w:noProof/>
                <w:webHidden/>
              </w:rPr>
              <w:t>4</w:t>
            </w:r>
            <w:r>
              <w:rPr>
                <w:noProof/>
                <w:webHidden/>
              </w:rPr>
              <w:fldChar w:fldCharType="end"/>
            </w:r>
          </w:hyperlink>
        </w:p>
        <w:p w14:paraId="31DE6532" w14:textId="77777777" w:rsidR="008705A9" w:rsidRDefault="008705A9">
          <w:pPr>
            <w:pStyle w:val="TOC3"/>
            <w:tabs>
              <w:tab w:val="right" w:leader="dot" w:pos="10070"/>
            </w:tabs>
            <w:rPr>
              <w:rFonts w:eastAsiaTheme="minorEastAsia"/>
              <w:noProof/>
              <w:lang w:eastAsia="ja-JP"/>
            </w:rPr>
          </w:pPr>
          <w:hyperlink w:anchor="_Toc514276588" w:history="1">
            <w:r w:rsidRPr="0069076B">
              <w:rPr>
                <w:rStyle w:val="Hyperlink"/>
                <w:noProof/>
              </w:rPr>
              <w:t>Article Submission Deadline</w:t>
            </w:r>
            <w:r>
              <w:rPr>
                <w:noProof/>
                <w:webHidden/>
              </w:rPr>
              <w:tab/>
            </w:r>
            <w:r>
              <w:rPr>
                <w:noProof/>
                <w:webHidden/>
              </w:rPr>
              <w:fldChar w:fldCharType="begin"/>
            </w:r>
            <w:r>
              <w:rPr>
                <w:noProof/>
                <w:webHidden/>
              </w:rPr>
              <w:instrText xml:space="preserve"> PAGEREF _Toc514276588 \h </w:instrText>
            </w:r>
            <w:r>
              <w:rPr>
                <w:noProof/>
                <w:webHidden/>
              </w:rPr>
            </w:r>
            <w:r>
              <w:rPr>
                <w:noProof/>
                <w:webHidden/>
              </w:rPr>
              <w:fldChar w:fldCharType="separate"/>
            </w:r>
            <w:r>
              <w:rPr>
                <w:noProof/>
                <w:webHidden/>
              </w:rPr>
              <w:t>4</w:t>
            </w:r>
            <w:r>
              <w:rPr>
                <w:noProof/>
                <w:webHidden/>
              </w:rPr>
              <w:fldChar w:fldCharType="end"/>
            </w:r>
          </w:hyperlink>
        </w:p>
        <w:p w14:paraId="3BDCEA82" w14:textId="77777777" w:rsidR="008705A9" w:rsidRDefault="008705A9">
          <w:pPr>
            <w:pStyle w:val="TOC2"/>
            <w:tabs>
              <w:tab w:val="right" w:leader="dot" w:pos="10070"/>
            </w:tabs>
            <w:rPr>
              <w:rFonts w:eastAsiaTheme="minorEastAsia"/>
              <w:noProof/>
              <w:lang w:eastAsia="ja-JP"/>
            </w:rPr>
          </w:pPr>
          <w:hyperlink w:anchor="_Toc514276589" w:history="1">
            <w:r w:rsidRPr="0069076B">
              <w:rPr>
                <w:rStyle w:val="Hyperlink"/>
                <w:noProof/>
              </w:rPr>
              <w:t>Articles for the Newsletter</w:t>
            </w:r>
            <w:r>
              <w:rPr>
                <w:noProof/>
                <w:webHidden/>
              </w:rPr>
              <w:tab/>
            </w:r>
            <w:r>
              <w:rPr>
                <w:noProof/>
                <w:webHidden/>
              </w:rPr>
              <w:fldChar w:fldCharType="begin"/>
            </w:r>
            <w:r>
              <w:rPr>
                <w:noProof/>
                <w:webHidden/>
              </w:rPr>
              <w:instrText xml:space="preserve"> PAGEREF _Toc514276589 \h </w:instrText>
            </w:r>
            <w:r>
              <w:rPr>
                <w:noProof/>
                <w:webHidden/>
              </w:rPr>
            </w:r>
            <w:r>
              <w:rPr>
                <w:noProof/>
                <w:webHidden/>
              </w:rPr>
              <w:fldChar w:fldCharType="separate"/>
            </w:r>
            <w:r>
              <w:rPr>
                <w:noProof/>
                <w:webHidden/>
              </w:rPr>
              <w:t>5</w:t>
            </w:r>
            <w:r>
              <w:rPr>
                <w:noProof/>
                <w:webHidden/>
              </w:rPr>
              <w:fldChar w:fldCharType="end"/>
            </w:r>
          </w:hyperlink>
        </w:p>
        <w:p w14:paraId="251D51AC" w14:textId="77777777" w:rsidR="008705A9" w:rsidRDefault="008705A9">
          <w:pPr>
            <w:pStyle w:val="TOC3"/>
            <w:tabs>
              <w:tab w:val="right" w:leader="dot" w:pos="10070"/>
            </w:tabs>
            <w:rPr>
              <w:rFonts w:eastAsiaTheme="minorEastAsia"/>
              <w:noProof/>
              <w:lang w:eastAsia="ja-JP"/>
            </w:rPr>
          </w:pPr>
          <w:hyperlink w:anchor="_Toc514276590" w:history="1">
            <w:r w:rsidRPr="0069076B">
              <w:rPr>
                <w:rStyle w:val="Hyperlink"/>
                <w:noProof/>
              </w:rPr>
              <w:t>Table of Contents</w:t>
            </w:r>
            <w:r>
              <w:rPr>
                <w:noProof/>
                <w:webHidden/>
              </w:rPr>
              <w:tab/>
            </w:r>
            <w:r>
              <w:rPr>
                <w:noProof/>
                <w:webHidden/>
              </w:rPr>
              <w:fldChar w:fldCharType="begin"/>
            </w:r>
            <w:r>
              <w:rPr>
                <w:noProof/>
                <w:webHidden/>
              </w:rPr>
              <w:instrText xml:space="preserve"> PAGEREF _Toc514276590 \h </w:instrText>
            </w:r>
            <w:r>
              <w:rPr>
                <w:noProof/>
                <w:webHidden/>
              </w:rPr>
            </w:r>
            <w:r>
              <w:rPr>
                <w:noProof/>
                <w:webHidden/>
              </w:rPr>
              <w:fldChar w:fldCharType="separate"/>
            </w:r>
            <w:r>
              <w:rPr>
                <w:noProof/>
                <w:webHidden/>
              </w:rPr>
              <w:t>5</w:t>
            </w:r>
            <w:r>
              <w:rPr>
                <w:noProof/>
                <w:webHidden/>
              </w:rPr>
              <w:fldChar w:fldCharType="end"/>
            </w:r>
          </w:hyperlink>
        </w:p>
        <w:p w14:paraId="70D30228" w14:textId="77777777" w:rsidR="008705A9" w:rsidRDefault="008705A9">
          <w:pPr>
            <w:pStyle w:val="TOC3"/>
            <w:tabs>
              <w:tab w:val="right" w:leader="dot" w:pos="10070"/>
            </w:tabs>
            <w:rPr>
              <w:rFonts w:eastAsiaTheme="minorEastAsia"/>
              <w:noProof/>
              <w:lang w:eastAsia="ja-JP"/>
            </w:rPr>
          </w:pPr>
          <w:hyperlink w:anchor="_Toc514276591" w:history="1">
            <w:r w:rsidRPr="0069076B">
              <w:rPr>
                <w:rStyle w:val="Hyperlink"/>
                <w:i/>
                <w:noProof/>
              </w:rPr>
              <w:t>From the Editor’s Desk</w:t>
            </w:r>
            <w:r>
              <w:rPr>
                <w:noProof/>
                <w:webHidden/>
              </w:rPr>
              <w:tab/>
            </w:r>
            <w:r>
              <w:rPr>
                <w:noProof/>
                <w:webHidden/>
              </w:rPr>
              <w:fldChar w:fldCharType="begin"/>
            </w:r>
            <w:r>
              <w:rPr>
                <w:noProof/>
                <w:webHidden/>
              </w:rPr>
              <w:instrText xml:space="preserve"> PAGEREF _Toc514276591 \h </w:instrText>
            </w:r>
            <w:r>
              <w:rPr>
                <w:noProof/>
                <w:webHidden/>
              </w:rPr>
            </w:r>
            <w:r>
              <w:rPr>
                <w:noProof/>
                <w:webHidden/>
              </w:rPr>
              <w:fldChar w:fldCharType="separate"/>
            </w:r>
            <w:r>
              <w:rPr>
                <w:noProof/>
                <w:webHidden/>
              </w:rPr>
              <w:t>5</w:t>
            </w:r>
            <w:r>
              <w:rPr>
                <w:noProof/>
                <w:webHidden/>
              </w:rPr>
              <w:fldChar w:fldCharType="end"/>
            </w:r>
          </w:hyperlink>
        </w:p>
        <w:p w14:paraId="6A06AE17" w14:textId="77777777" w:rsidR="008705A9" w:rsidRDefault="008705A9">
          <w:pPr>
            <w:pStyle w:val="TOC3"/>
            <w:tabs>
              <w:tab w:val="right" w:leader="dot" w:pos="10070"/>
            </w:tabs>
            <w:rPr>
              <w:rFonts w:eastAsiaTheme="minorEastAsia"/>
              <w:noProof/>
              <w:lang w:eastAsia="ja-JP"/>
            </w:rPr>
          </w:pPr>
          <w:hyperlink w:anchor="_Toc514276592" w:history="1">
            <w:r w:rsidRPr="0069076B">
              <w:rPr>
                <w:rStyle w:val="Hyperlink"/>
                <w:i/>
                <w:noProof/>
              </w:rPr>
              <w:t>The President’s Corner</w:t>
            </w:r>
            <w:r>
              <w:rPr>
                <w:noProof/>
                <w:webHidden/>
              </w:rPr>
              <w:tab/>
            </w:r>
            <w:r>
              <w:rPr>
                <w:noProof/>
                <w:webHidden/>
              </w:rPr>
              <w:fldChar w:fldCharType="begin"/>
            </w:r>
            <w:r>
              <w:rPr>
                <w:noProof/>
                <w:webHidden/>
              </w:rPr>
              <w:instrText xml:space="preserve"> PAGEREF _Toc514276592 \h </w:instrText>
            </w:r>
            <w:r>
              <w:rPr>
                <w:noProof/>
                <w:webHidden/>
              </w:rPr>
            </w:r>
            <w:r>
              <w:rPr>
                <w:noProof/>
                <w:webHidden/>
              </w:rPr>
              <w:fldChar w:fldCharType="separate"/>
            </w:r>
            <w:r>
              <w:rPr>
                <w:noProof/>
                <w:webHidden/>
              </w:rPr>
              <w:t>5</w:t>
            </w:r>
            <w:r>
              <w:rPr>
                <w:noProof/>
                <w:webHidden/>
              </w:rPr>
              <w:fldChar w:fldCharType="end"/>
            </w:r>
          </w:hyperlink>
        </w:p>
        <w:p w14:paraId="1D51A869" w14:textId="77777777" w:rsidR="008705A9" w:rsidRDefault="008705A9">
          <w:pPr>
            <w:pStyle w:val="TOC3"/>
            <w:tabs>
              <w:tab w:val="right" w:leader="dot" w:pos="10070"/>
            </w:tabs>
            <w:rPr>
              <w:rFonts w:eastAsiaTheme="minorEastAsia"/>
              <w:noProof/>
              <w:lang w:eastAsia="ja-JP"/>
            </w:rPr>
          </w:pPr>
          <w:hyperlink w:anchor="_Toc514276593" w:history="1">
            <w:r w:rsidRPr="0069076B">
              <w:rPr>
                <w:rStyle w:val="Hyperlink"/>
                <w:i/>
                <w:noProof/>
              </w:rPr>
              <w:t>This Month’s Meeting</w:t>
            </w:r>
            <w:r>
              <w:rPr>
                <w:noProof/>
                <w:webHidden/>
              </w:rPr>
              <w:tab/>
            </w:r>
            <w:r>
              <w:rPr>
                <w:noProof/>
                <w:webHidden/>
              </w:rPr>
              <w:fldChar w:fldCharType="begin"/>
            </w:r>
            <w:r>
              <w:rPr>
                <w:noProof/>
                <w:webHidden/>
              </w:rPr>
              <w:instrText xml:space="preserve"> PAGEREF _Toc514276593 \h </w:instrText>
            </w:r>
            <w:r>
              <w:rPr>
                <w:noProof/>
                <w:webHidden/>
              </w:rPr>
            </w:r>
            <w:r>
              <w:rPr>
                <w:noProof/>
                <w:webHidden/>
              </w:rPr>
              <w:fldChar w:fldCharType="separate"/>
            </w:r>
            <w:r>
              <w:rPr>
                <w:noProof/>
                <w:webHidden/>
              </w:rPr>
              <w:t>5</w:t>
            </w:r>
            <w:r>
              <w:rPr>
                <w:noProof/>
                <w:webHidden/>
              </w:rPr>
              <w:fldChar w:fldCharType="end"/>
            </w:r>
          </w:hyperlink>
        </w:p>
        <w:p w14:paraId="60B687E1" w14:textId="77777777" w:rsidR="008705A9" w:rsidRDefault="008705A9">
          <w:pPr>
            <w:pStyle w:val="TOC3"/>
            <w:tabs>
              <w:tab w:val="right" w:leader="dot" w:pos="10070"/>
            </w:tabs>
            <w:rPr>
              <w:rFonts w:eastAsiaTheme="minorEastAsia"/>
              <w:noProof/>
              <w:lang w:eastAsia="ja-JP"/>
            </w:rPr>
          </w:pPr>
          <w:hyperlink w:anchor="_Toc514276594" w:history="1">
            <w:r w:rsidRPr="0069076B">
              <w:rPr>
                <w:rStyle w:val="Hyperlink"/>
                <w:i/>
                <w:noProof/>
              </w:rPr>
              <w:t>If You Missed the Last Meeting</w:t>
            </w:r>
            <w:r>
              <w:rPr>
                <w:noProof/>
                <w:webHidden/>
              </w:rPr>
              <w:tab/>
            </w:r>
            <w:r>
              <w:rPr>
                <w:noProof/>
                <w:webHidden/>
              </w:rPr>
              <w:fldChar w:fldCharType="begin"/>
            </w:r>
            <w:r>
              <w:rPr>
                <w:noProof/>
                <w:webHidden/>
              </w:rPr>
              <w:instrText xml:space="preserve"> PAGEREF _Toc514276594 \h </w:instrText>
            </w:r>
            <w:r>
              <w:rPr>
                <w:noProof/>
                <w:webHidden/>
              </w:rPr>
            </w:r>
            <w:r>
              <w:rPr>
                <w:noProof/>
                <w:webHidden/>
              </w:rPr>
              <w:fldChar w:fldCharType="separate"/>
            </w:r>
            <w:r>
              <w:rPr>
                <w:noProof/>
                <w:webHidden/>
              </w:rPr>
              <w:t>5</w:t>
            </w:r>
            <w:r>
              <w:rPr>
                <w:noProof/>
                <w:webHidden/>
              </w:rPr>
              <w:fldChar w:fldCharType="end"/>
            </w:r>
          </w:hyperlink>
        </w:p>
        <w:p w14:paraId="5587A45E" w14:textId="77777777" w:rsidR="008705A9" w:rsidRDefault="008705A9">
          <w:pPr>
            <w:pStyle w:val="TOC3"/>
            <w:tabs>
              <w:tab w:val="right" w:leader="dot" w:pos="10070"/>
            </w:tabs>
            <w:rPr>
              <w:rFonts w:eastAsiaTheme="minorEastAsia"/>
              <w:noProof/>
              <w:lang w:eastAsia="ja-JP"/>
            </w:rPr>
          </w:pPr>
          <w:hyperlink w:anchor="_Toc514276595" w:history="1">
            <w:r w:rsidRPr="0069076B">
              <w:rPr>
                <w:rStyle w:val="Hyperlink"/>
                <w:noProof/>
              </w:rPr>
              <w:t>Feature Articles</w:t>
            </w:r>
            <w:r>
              <w:rPr>
                <w:noProof/>
                <w:webHidden/>
              </w:rPr>
              <w:tab/>
            </w:r>
            <w:r>
              <w:rPr>
                <w:noProof/>
                <w:webHidden/>
              </w:rPr>
              <w:fldChar w:fldCharType="begin"/>
            </w:r>
            <w:r>
              <w:rPr>
                <w:noProof/>
                <w:webHidden/>
              </w:rPr>
              <w:instrText xml:space="preserve"> PAGEREF _Toc514276595 \h </w:instrText>
            </w:r>
            <w:r>
              <w:rPr>
                <w:noProof/>
                <w:webHidden/>
              </w:rPr>
            </w:r>
            <w:r>
              <w:rPr>
                <w:noProof/>
                <w:webHidden/>
              </w:rPr>
              <w:fldChar w:fldCharType="separate"/>
            </w:r>
            <w:r>
              <w:rPr>
                <w:noProof/>
                <w:webHidden/>
              </w:rPr>
              <w:t>6</w:t>
            </w:r>
            <w:r>
              <w:rPr>
                <w:noProof/>
                <w:webHidden/>
              </w:rPr>
              <w:fldChar w:fldCharType="end"/>
            </w:r>
          </w:hyperlink>
        </w:p>
        <w:p w14:paraId="4FB99DFD" w14:textId="77777777" w:rsidR="008705A9" w:rsidRDefault="008705A9">
          <w:pPr>
            <w:pStyle w:val="TOC3"/>
            <w:tabs>
              <w:tab w:val="right" w:leader="dot" w:pos="10070"/>
            </w:tabs>
            <w:rPr>
              <w:rFonts w:eastAsiaTheme="minorEastAsia"/>
              <w:noProof/>
              <w:lang w:eastAsia="ja-JP"/>
            </w:rPr>
          </w:pPr>
          <w:hyperlink w:anchor="_Toc514276596" w:history="1">
            <w:r w:rsidRPr="0069076B">
              <w:rPr>
                <w:rStyle w:val="Hyperlink"/>
                <w:noProof/>
              </w:rPr>
              <w:t>Occasional Guest Columns</w:t>
            </w:r>
            <w:r>
              <w:rPr>
                <w:noProof/>
                <w:webHidden/>
              </w:rPr>
              <w:tab/>
            </w:r>
            <w:r>
              <w:rPr>
                <w:noProof/>
                <w:webHidden/>
              </w:rPr>
              <w:fldChar w:fldCharType="begin"/>
            </w:r>
            <w:r>
              <w:rPr>
                <w:noProof/>
                <w:webHidden/>
              </w:rPr>
              <w:instrText xml:space="preserve"> PAGEREF _Toc514276596 \h </w:instrText>
            </w:r>
            <w:r>
              <w:rPr>
                <w:noProof/>
                <w:webHidden/>
              </w:rPr>
            </w:r>
            <w:r>
              <w:rPr>
                <w:noProof/>
                <w:webHidden/>
              </w:rPr>
              <w:fldChar w:fldCharType="separate"/>
            </w:r>
            <w:r>
              <w:rPr>
                <w:noProof/>
                <w:webHidden/>
              </w:rPr>
              <w:t>6</w:t>
            </w:r>
            <w:r>
              <w:rPr>
                <w:noProof/>
                <w:webHidden/>
              </w:rPr>
              <w:fldChar w:fldCharType="end"/>
            </w:r>
          </w:hyperlink>
        </w:p>
        <w:p w14:paraId="1EEEC5B5" w14:textId="77777777" w:rsidR="008705A9" w:rsidRDefault="008705A9">
          <w:pPr>
            <w:pStyle w:val="TOC3"/>
            <w:tabs>
              <w:tab w:val="right" w:leader="dot" w:pos="10070"/>
            </w:tabs>
            <w:rPr>
              <w:rFonts w:eastAsiaTheme="minorEastAsia"/>
              <w:noProof/>
              <w:lang w:eastAsia="ja-JP"/>
            </w:rPr>
          </w:pPr>
          <w:hyperlink w:anchor="_Toc514276597" w:history="1">
            <w:r w:rsidRPr="0069076B">
              <w:rPr>
                <w:rStyle w:val="Hyperlink"/>
                <w:noProof/>
              </w:rPr>
              <w:t>New Columns on the Horizon?!</w:t>
            </w:r>
            <w:r>
              <w:rPr>
                <w:noProof/>
                <w:webHidden/>
              </w:rPr>
              <w:tab/>
            </w:r>
            <w:r>
              <w:rPr>
                <w:noProof/>
                <w:webHidden/>
              </w:rPr>
              <w:fldChar w:fldCharType="begin"/>
            </w:r>
            <w:r>
              <w:rPr>
                <w:noProof/>
                <w:webHidden/>
              </w:rPr>
              <w:instrText xml:space="preserve"> PAGEREF _Toc514276597 \h </w:instrText>
            </w:r>
            <w:r>
              <w:rPr>
                <w:noProof/>
                <w:webHidden/>
              </w:rPr>
            </w:r>
            <w:r>
              <w:rPr>
                <w:noProof/>
                <w:webHidden/>
              </w:rPr>
              <w:fldChar w:fldCharType="separate"/>
            </w:r>
            <w:r>
              <w:rPr>
                <w:noProof/>
                <w:webHidden/>
              </w:rPr>
              <w:t>6</w:t>
            </w:r>
            <w:r>
              <w:rPr>
                <w:noProof/>
                <w:webHidden/>
              </w:rPr>
              <w:fldChar w:fldCharType="end"/>
            </w:r>
          </w:hyperlink>
        </w:p>
        <w:p w14:paraId="49237F94" w14:textId="77777777" w:rsidR="008705A9" w:rsidRDefault="008705A9">
          <w:pPr>
            <w:pStyle w:val="TOC1"/>
            <w:tabs>
              <w:tab w:val="right" w:leader="dot" w:pos="10070"/>
            </w:tabs>
            <w:rPr>
              <w:rFonts w:eastAsiaTheme="minorEastAsia"/>
              <w:noProof/>
              <w:lang w:eastAsia="ja-JP"/>
            </w:rPr>
          </w:pPr>
          <w:hyperlink w:anchor="_Toc514276598" w:history="1">
            <w:r w:rsidRPr="0069076B">
              <w:rPr>
                <w:rStyle w:val="Hyperlink"/>
                <w:noProof/>
              </w:rPr>
              <w:t>Newsletter Publication (WordPress)</w:t>
            </w:r>
            <w:r>
              <w:rPr>
                <w:noProof/>
                <w:webHidden/>
              </w:rPr>
              <w:tab/>
            </w:r>
            <w:r>
              <w:rPr>
                <w:noProof/>
                <w:webHidden/>
              </w:rPr>
              <w:fldChar w:fldCharType="begin"/>
            </w:r>
            <w:r>
              <w:rPr>
                <w:noProof/>
                <w:webHidden/>
              </w:rPr>
              <w:instrText xml:space="preserve"> PAGEREF _Toc514276598 \h </w:instrText>
            </w:r>
            <w:r>
              <w:rPr>
                <w:noProof/>
                <w:webHidden/>
              </w:rPr>
            </w:r>
            <w:r>
              <w:rPr>
                <w:noProof/>
                <w:webHidden/>
              </w:rPr>
              <w:fldChar w:fldCharType="separate"/>
            </w:r>
            <w:r>
              <w:rPr>
                <w:noProof/>
                <w:webHidden/>
              </w:rPr>
              <w:t>7</w:t>
            </w:r>
            <w:r>
              <w:rPr>
                <w:noProof/>
                <w:webHidden/>
              </w:rPr>
              <w:fldChar w:fldCharType="end"/>
            </w:r>
          </w:hyperlink>
        </w:p>
        <w:p w14:paraId="71E22DE6" w14:textId="77777777" w:rsidR="008705A9" w:rsidRDefault="008705A9">
          <w:pPr>
            <w:pStyle w:val="TOC2"/>
            <w:tabs>
              <w:tab w:val="right" w:leader="dot" w:pos="10070"/>
            </w:tabs>
            <w:rPr>
              <w:rFonts w:eastAsiaTheme="minorEastAsia"/>
              <w:noProof/>
              <w:lang w:eastAsia="ja-JP"/>
            </w:rPr>
          </w:pPr>
          <w:hyperlink w:anchor="_Toc514276599" w:history="1">
            <w:r w:rsidRPr="0069076B">
              <w:rPr>
                <w:rStyle w:val="Hyperlink"/>
                <w:noProof/>
              </w:rPr>
              <w:t xml:space="preserve">Drafting an </w:t>
            </w:r>
            <w:r w:rsidRPr="0069076B">
              <w:rPr>
                <w:rStyle w:val="Hyperlink"/>
                <w:i/>
                <w:noProof/>
              </w:rPr>
              <w:t xml:space="preserve">MtM </w:t>
            </w:r>
            <w:r w:rsidRPr="0069076B">
              <w:rPr>
                <w:rStyle w:val="Hyperlink"/>
                <w:noProof/>
              </w:rPr>
              <w:t>Volume</w:t>
            </w:r>
            <w:r>
              <w:rPr>
                <w:noProof/>
                <w:webHidden/>
              </w:rPr>
              <w:tab/>
            </w:r>
            <w:r>
              <w:rPr>
                <w:noProof/>
                <w:webHidden/>
              </w:rPr>
              <w:fldChar w:fldCharType="begin"/>
            </w:r>
            <w:r>
              <w:rPr>
                <w:noProof/>
                <w:webHidden/>
              </w:rPr>
              <w:instrText xml:space="preserve"> PAGEREF _Toc514276599 \h </w:instrText>
            </w:r>
            <w:r>
              <w:rPr>
                <w:noProof/>
                <w:webHidden/>
              </w:rPr>
            </w:r>
            <w:r>
              <w:rPr>
                <w:noProof/>
                <w:webHidden/>
              </w:rPr>
              <w:fldChar w:fldCharType="separate"/>
            </w:r>
            <w:r>
              <w:rPr>
                <w:noProof/>
                <w:webHidden/>
              </w:rPr>
              <w:t>7</w:t>
            </w:r>
            <w:r>
              <w:rPr>
                <w:noProof/>
                <w:webHidden/>
              </w:rPr>
              <w:fldChar w:fldCharType="end"/>
            </w:r>
          </w:hyperlink>
        </w:p>
        <w:p w14:paraId="0D07C84B" w14:textId="77777777" w:rsidR="008705A9" w:rsidRDefault="008705A9">
          <w:pPr>
            <w:pStyle w:val="TOC2"/>
            <w:tabs>
              <w:tab w:val="right" w:leader="dot" w:pos="10070"/>
            </w:tabs>
            <w:rPr>
              <w:rFonts w:eastAsiaTheme="minorEastAsia"/>
              <w:noProof/>
              <w:lang w:eastAsia="ja-JP"/>
            </w:rPr>
          </w:pPr>
          <w:hyperlink w:anchor="_Toc514276600" w:history="1">
            <w:r w:rsidRPr="0069076B">
              <w:rPr>
                <w:rStyle w:val="Hyperlink"/>
                <w:noProof/>
              </w:rPr>
              <w:t xml:space="preserve">Publishing an </w:t>
            </w:r>
            <w:r w:rsidRPr="0069076B">
              <w:rPr>
                <w:rStyle w:val="Hyperlink"/>
                <w:i/>
                <w:noProof/>
              </w:rPr>
              <w:t>MtM</w:t>
            </w:r>
            <w:r w:rsidRPr="0069076B">
              <w:rPr>
                <w:rStyle w:val="Hyperlink"/>
                <w:noProof/>
              </w:rPr>
              <w:t xml:space="preserve"> Volume</w:t>
            </w:r>
            <w:r>
              <w:rPr>
                <w:noProof/>
                <w:webHidden/>
              </w:rPr>
              <w:tab/>
            </w:r>
            <w:r>
              <w:rPr>
                <w:noProof/>
                <w:webHidden/>
              </w:rPr>
              <w:fldChar w:fldCharType="begin"/>
            </w:r>
            <w:r>
              <w:rPr>
                <w:noProof/>
                <w:webHidden/>
              </w:rPr>
              <w:instrText xml:space="preserve"> PAGEREF _Toc514276600 \h </w:instrText>
            </w:r>
            <w:r>
              <w:rPr>
                <w:noProof/>
                <w:webHidden/>
              </w:rPr>
            </w:r>
            <w:r>
              <w:rPr>
                <w:noProof/>
                <w:webHidden/>
              </w:rPr>
              <w:fldChar w:fldCharType="separate"/>
            </w:r>
            <w:r>
              <w:rPr>
                <w:noProof/>
                <w:webHidden/>
              </w:rPr>
              <w:t>14</w:t>
            </w:r>
            <w:r>
              <w:rPr>
                <w:noProof/>
                <w:webHidden/>
              </w:rPr>
              <w:fldChar w:fldCharType="end"/>
            </w:r>
          </w:hyperlink>
        </w:p>
        <w:p w14:paraId="7E9BA2E9" w14:textId="77777777" w:rsidR="008705A9" w:rsidRDefault="008705A9">
          <w:pPr>
            <w:pStyle w:val="TOC1"/>
            <w:tabs>
              <w:tab w:val="right" w:leader="dot" w:pos="10070"/>
            </w:tabs>
            <w:rPr>
              <w:rFonts w:eastAsiaTheme="minorEastAsia"/>
              <w:noProof/>
              <w:lang w:eastAsia="ja-JP"/>
            </w:rPr>
          </w:pPr>
          <w:hyperlink w:anchor="_Toc514276601" w:history="1">
            <w:r w:rsidRPr="0069076B">
              <w:rPr>
                <w:rStyle w:val="Hyperlink"/>
                <w:noProof/>
              </w:rPr>
              <w:t>Newsletter Distribution (MailChimp)</w:t>
            </w:r>
            <w:r>
              <w:rPr>
                <w:noProof/>
                <w:webHidden/>
              </w:rPr>
              <w:tab/>
            </w:r>
            <w:r>
              <w:rPr>
                <w:noProof/>
                <w:webHidden/>
              </w:rPr>
              <w:fldChar w:fldCharType="begin"/>
            </w:r>
            <w:r>
              <w:rPr>
                <w:noProof/>
                <w:webHidden/>
              </w:rPr>
              <w:instrText xml:space="preserve"> PAGEREF _Toc514276601 \h </w:instrText>
            </w:r>
            <w:r>
              <w:rPr>
                <w:noProof/>
                <w:webHidden/>
              </w:rPr>
            </w:r>
            <w:r>
              <w:rPr>
                <w:noProof/>
                <w:webHidden/>
              </w:rPr>
              <w:fldChar w:fldCharType="separate"/>
            </w:r>
            <w:r>
              <w:rPr>
                <w:noProof/>
                <w:webHidden/>
              </w:rPr>
              <w:t>15</w:t>
            </w:r>
            <w:r>
              <w:rPr>
                <w:noProof/>
                <w:webHidden/>
              </w:rPr>
              <w:fldChar w:fldCharType="end"/>
            </w:r>
          </w:hyperlink>
        </w:p>
        <w:p w14:paraId="1A27CA41" w14:textId="77777777" w:rsidR="000F0BA9" w:rsidRPr="00CE357B" w:rsidRDefault="00B41B28">
          <w:r>
            <w:rPr>
              <w:b/>
              <w:bCs/>
              <w:noProof/>
            </w:rPr>
            <w:fldChar w:fldCharType="end"/>
          </w:r>
        </w:p>
        <w:bookmarkStart w:id="0" w:name="_GoBack" w:displacedByCustomXml="next"/>
        <w:bookmarkEnd w:id="0" w:displacedByCustomXml="next"/>
      </w:sdtContent>
    </w:sdt>
    <w:p w14:paraId="0386D38B" w14:textId="77777777" w:rsidR="007920D8" w:rsidRDefault="007920D8" w:rsidP="000F01E6">
      <w:pPr>
        <w:pStyle w:val="Heading1"/>
        <w:spacing w:before="0"/>
      </w:pPr>
      <w:bookmarkStart w:id="1" w:name="_Toc514276580"/>
      <w:r>
        <w:lastRenderedPageBreak/>
        <w:t>Introduction</w:t>
      </w:r>
      <w:bookmarkEnd w:id="1"/>
    </w:p>
    <w:p w14:paraId="666E2A40" w14:textId="77777777" w:rsidR="00FA60FD" w:rsidRDefault="003C4643" w:rsidP="00FA60FD">
      <w:pPr>
        <w:tabs>
          <w:tab w:val="left" w:pos="9540"/>
        </w:tabs>
      </w:pPr>
      <w:r>
        <w:t>If you are reading this, then you are probably a newly-appointed Newsletter Editor and/or Communications Committee member for STC Florida. Congratulations</w:t>
      </w:r>
      <w:r w:rsidR="00FA60FD">
        <w:t>, and thank you in advance for your service</w:t>
      </w:r>
      <w:r>
        <w:t>!</w:t>
      </w:r>
      <w:r w:rsidR="00FA60FD">
        <w:t xml:space="preserve"> Your work with the newsletter will be critical to chapter meeting attendance and the successful engagement of technical communicators throughout Florida (and beyond).</w:t>
      </w:r>
    </w:p>
    <w:p w14:paraId="2B57C047" w14:textId="77777777" w:rsidR="00AB04FC" w:rsidRDefault="00FA60FD" w:rsidP="007920D8">
      <w:r>
        <w:t>This guide</w:t>
      </w:r>
      <w:r w:rsidR="003C4643">
        <w:t xml:space="preserve"> is designed to explain all functions related to our </w:t>
      </w:r>
      <w:r w:rsidR="003C4643" w:rsidRPr="003C4643">
        <w:rPr>
          <w:i/>
        </w:rPr>
        <w:t>Memo to Members</w:t>
      </w:r>
      <w:r w:rsidR="003C4643">
        <w:t xml:space="preserve"> (</w:t>
      </w:r>
      <w:r w:rsidR="003C4643" w:rsidRPr="003C4643">
        <w:rPr>
          <w:i/>
        </w:rPr>
        <w:t>MtM</w:t>
      </w:r>
      <w:r w:rsidR="003C4643">
        <w:t>) newsletter. Many of these tasks will fall to the Newsletter Editor, but not necessarily all of them. Our chapter’s Communication Strate</w:t>
      </w:r>
      <w:r w:rsidR="00FE1E04">
        <w:t>gy</w:t>
      </w:r>
      <w:r w:rsidR="003C4643">
        <w:t xml:space="preserve"> describes the breakdown of</w:t>
      </w:r>
      <w:r w:rsidR="00623EEF">
        <w:t xml:space="preserve"> communications</w:t>
      </w:r>
      <w:r w:rsidR="003C4643">
        <w:t xml:space="preserve"> responsibilities in greater detail.</w:t>
      </w:r>
    </w:p>
    <w:p w14:paraId="60783444" w14:textId="77777777" w:rsidR="009778E9" w:rsidRDefault="00DA3CBA" w:rsidP="009778E9">
      <w:r>
        <w:t xml:space="preserve">There will always be something new to learn with </w:t>
      </w:r>
      <w:r w:rsidRPr="00DA3CBA">
        <w:rPr>
          <w:i/>
        </w:rPr>
        <w:t>MtM</w:t>
      </w:r>
      <w:r>
        <w:t>, as with all chapter operations. Whenever a newsletter process is introduced or updated, please incorporate the new information into this guide. Your successors will benefit greatly.</w:t>
      </w:r>
    </w:p>
    <w:p w14:paraId="7E79F1B0" w14:textId="77777777" w:rsidR="000F0BA9" w:rsidRDefault="000F0BA9" w:rsidP="009778E9"/>
    <w:p w14:paraId="2739D6BD" w14:textId="77777777" w:rsidR="00F61B46" w:rsidRDefault="00F61B46" w:rsidP="00F61B46">
      <w:pPr>
        <w:pStyle w:val="Heading1"/>
      </w:pPr>
      <w:bookmarkStart w:id="2" w:name="_Toc514276581"/>
      <w:r>
        <w:t>Getting Started</w:t>
      </w:r>
      <w:bookmarkEnd w:id="2"/>
    </w:p>
    <w:p w14:paraId="70EFD66A" w14:textId="77777777" w:rsidR="00F61B46" w:rsidRDefault="00F61B46" w:rsidP="00F61B46">
      <w:r>
        <w:t>Before you begin, you will want to ask your teammates within the chapter for</w:t>
      </w:r>
      <w:r w:rsidR="00864041">
        <w:t xml:space="preserve"> admin</w:t>
      </w:r>
      <w:r w:rsidR="00B41B28">
        <w:t>-level</w:t>
      </w:r>
      <w:r>
        <w:t xml:space="preserve"> access to some or all of the following accounts:</w:t>
      </w:r>
    </w:p>
    <w:p w14:paraId="3C01A4D5" w14:textId="77777777" w:rsidR="00F61B46" w:rsidRDefault="00F61B46" w:rsidP="00F61B46">
      <w:pPr>
        <w:pStyle w:val="ListParagraph"/>
        <w:numPr>
          <w:ilvl w:val="0"/>
          <w:numId w:val="11"/>
        </w:numPr>
      </w:pPr>
      <w:r w:rsidRPr="00864041">
        <w:rPr>
          <w:b/>
        </w:rPr>
        <w:t>MtM Wordpress</w:t>
      </w:r>
      <w:r>
        <w:t xml:space="preserve"> (for drafting and publication of </w:t>
      </w:r>
      <w:r w:rsidRPr="00F61B46">
        <w:rPr>
          <w:i/>
        </w:rPr>
        <w:t>MtM</w:t>
      </w:r>
      <w:r w:rsidR="00864041">
        <w:t xml:space="preserve"> volumes)</w:t>
      </w:r>
    </w:p>
    <w:p w14:paraId="261D50D4" w14:textId="77777777" w:rsidR="00DF2D26" w:rsidRDefault="00DF2D26" w:rsidP="00DF2D26">
      <w:pPr>
        <w:pStyle w:val="ListParagraph"/>
        <w:numPr>
          <w:ilvl w:val="1"/>
          <w:numId w:val="11"/>
        </w:numPr>
      </w:pPr>
      <w:r>
        <w:t xml:space="preserve">When you log in for the first time, you will be able to change your password in the </w:t>
      </w:r>
      <w:r w:rsidRPr="00DF2D26">
        <w:rPr>
          <w:b/>
        </w:rPr>
        <w:t>Users</w:t>
      </w:r>
      <w:r w:rsidR="00D2167C">
        <w:rPr>
          <w:b/>
        </w:rPr>
        <w:t xml:space="preserve"> </w:t>
      </w:r>
      <w:r w:rsidRPr="00DF2D26">
        <w:rPr>
          <w:b/>
        </w:rPr>
        <w:sym w:font="Wingdings" w:char="F0E0"/>
      </w:r>
      <w:r w:rsidR="00D2167C">
        <w:rPr>
          <w:b/>
        </w:rPr>
        <w:t xml:space="preserve"> </w:t>
      </w:r>
      <w:r>
        <w:rPr>
          <w:b/>
        </w:rPr>
        <w:t>Your Profile</w:t>
      </w:r>
      <w:r w:rsidRPr="00DF2D26">
        <w:rPr>
          <w:b/>
        </w:rPr>
        <w:t xml:space="preserve"> </w:t>
      </w:r>
      <w:r>
        <w:t>menu on the Dashboard.</w:t>
      </w:r>
    </w:p>
    <w:p w14:paraId="4DB29980" w14:textId="77777777" w:rsidR="00DF2D26" w:rsidRDefault="00DF2D26" w:rsidP="00DF2D26">
      <w:pPr>
        <w:ind w:left="1440"/>
      </w:pPr>
      <w:r>
        <w:rPr>
          <w:noProof/>
          <w:lang w:eastAsia="ja-JP"/>
        </w:rPr>
        <w:drawing>
          <wp:inline distT="0" distB="0" distL="0" distR="0" wp14:anchorId="78626E35" wp14:editId="732AD3AC">
            <wp:extent cx="1988289" cy="315917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9094" cy="3192228"/>
                    </a:xfrm>
                    <a:prstGeom prst="rect">
                      <a:avLst/>
                    </a:prstGeom>
                  </pic:spPr>
                </pic:pic>
              </a:graphicData>
            </a:graphic>
          </wp:inline>
        </w:drawing>
      </w:r>
    </w:p>
    <w:p w14:paraId="57B79E16" w14:textId="77777777" w:rsidR="00F61B46" w:rsidRDefault="00864041" w:rsidP="00F61B46">
      <w:pPr>
        <w:pStyle w:val="ListParagraph"/>
        <w:numPr>
          <w:ilvl w:val="0"/>
          <w:numId w:val="11"/>
        </w:numPr>
      </w:pPr>
      <w:r w:rsidRPr="00864041">
        <w:rPr>
          <w:b/>
        </w:rPr>
        <w:t>STC Florida MailChimp</w:t>
      </w:r>
      <w:r>
        <w:t xml:space="preserve"> (for email distribution of published </w:t>
      </w:r>
      <w:r w:rsidRPr="00864041">
        <w:rPr>
          <w:i/>
        </w:rPr>
        <w:t>MtM</w:t>
      </w:r>
      <w:r>
        <w:t xml:space="preserve"> volumes to our target audiences)</w:t>
      </w:r>
    </w:p>
    <w:p w14:paraId="3A38A2FC" w14:textId="77777777" w:rsidR="007920D8" w:rsidRDefault="00864041" w:rsidP="00864041">
      <w:pPr>
        <w:pStyle w:val="ListParagraph"/>
        <w:numPr>
          <w:ilvl w:val="0"/>
          <w:numId w:val="11"/>
        </w:numPr>
      </w:pPr>
      <w:r w:rsidRPr="00864041">
        <w:rPr>
          <w:b/>
        </w:rPr>
        <w:t>STC Florida Facebook</w:t>
      </w:r>
      <w:r>
        <w:t xml:space="preserve"> (for further advertisement of published </w:t>
      </w:r>
      <w:r w:rsidRPr="00864041">
        <w:rPr>
          <w:i/>
        </w:rPr>
        <w:t>MtM</w:t>
      </w:r>
      <w:r>
        <w:t xml:space="preserve"> volumes)</w:t>
      </w:r>
      <w:r w:rsidR="007920D8">
        <w:br w:type="page"/>
      </w:r>
    </w:p>
    <w:p w14:paraId="29D17417" w14:textId="77777777" w:rsidR="00E26119" w:rsidRDefault="00E26119" w:rsidP="00AB04FC">
      <w:pPr>
        <w:pStyle w:val="Heading1"/>
      </w:pPr>
      <w:bookmarkStart w:id="3" w:name="_Toc514276582"/>
      <w:r>
        <w:lastRenderedPageBreak/>
        <w:t>Planning Your Publication Cycle</w:t>
      </w:r>
      <w:bookmarkEnd w:id="3"/>
    </w:p>
    <w:p w14:paraId="635F6853" w14:textId="77777777" w:rsidR="00E26119" w:rsidRDefault="00E26119" w:rsidP="00E26119">
      <w:r>
        <w:t xml:space="preserve">Publishing the newsletter may seem daunting at first, but it becomes routine after a few months of practice. Careful planning for your first volume of </w:t>
      </w:r>
      <w:r w:rsidRPr="00E26119">
        <w:rPr>
          <w:i/>
        </w:rPr>
        <w:t>MtM</w:t>
      </w:r>
      <w:r>
        <w:t xml:space="preserve"> is an excellent place to start.</w:t>
      </w:r>
    </w:p>
    <w:p w14:paraId="5E322D6A" w14:textId="77777777" w:rsidR="00E26119" w:rsidRDefault="00E26119" w:rsidP="00E26119">
      <w:pPr>
        <w:pStyle w:val="Heading2"/>
      </w:pPr>
      <w:bookmarkStart w:id="4" w:name="_Toc514276583"/>
      <w:r w:rsidRPr="00AD7515">
        <w:t xml:space="preserve">The Mission of </w:t>
      </w:r>
      <w:r w:rsidRPr="00AD7515">
        <w:rPr>
          <w:i/>
        </w:rPr>
        <w:t>MtM</w:t>
      </w:r>
      <w:bookmarkEnd w:id="4"/>
    </w:p>
    <w:p w14:paraId="46051F9D" w14:textId="5907FC6D" w:rsidR="00E26119" w:rsidRDefault="00E26119" w:rsidP="00E26119">
      <w:r>
        <w:t xml:space="preserve">Above all, </w:t>
      </w:r>
      <w:r w:rsidR="000F0BA9">
        <w:t>the</w:t>
      </w:r>
      <w:r>
        <w:t xml:space="preserve"> goal </w:t>
      </w:r>
      <w:r w:rsidR="000F0BA9">
        <w:t>of</w:t>
      </w:r>
      <w:r>
        <w:t xml:space="preserve"> </w:t>
      </w:r>
      <w:r w:rsidRPr="00225640">
        <w:rPr>
          <w:i/>
        </w:rPr>
        <w:t>MtM</w:t>
      </w:r>
      <w:r>
        <w:t xml:space="preserve"> </w:t>
      </w:r>
      <w:r w:rsidR="000F0BA9">
        <w:t xml:space="preserve">is to deliver a timely </w:t>
      </w:r>
      <w:r w:rsidR="00225640">
        <w:t xml:space="preserve">advertisement and </w:t>
      </w:r>
      <w:r w:rsidR="000F0BA9">
        <w:t>reminder for</w:t>
      </w:r>
      <w:r w:rsidR="00225640">
        <w:t xml:space="preserve"> each month’s</w:t>
      </w:r>
      <w:r w:rsidR="000F0BA9">
        <w:t xml:space="preserve"> chapter meeting. This typically means that you will publish 11 volumes of </w:t>
      </w:r>
      <w:r w:rsidR="000F0BA9" w:rsidRPr="000F0BA9">
        <w:rPr>
          <w:i/>
        </w:rPr>
        <w:t>MtM</w:t>
      </w:r>
      <w:r w:rsidR="000F0BA9">
        <w:t xml:space="preserve"> per year, with a one-month break in July</w:t>
      </w:r>
      <w:r w:rsidR="00E15B30">
        <w:t xml:space="preserve"> since there is no July meeting</w:t>
      </w:r>
      <w:r w:rsidR="000F0BA9">
        <w:t>.</w:t>
      </w:r>
      <w:r w:rsidR="00035565">
        <w:t xml:space="preserve"> The volumes preceding and following </w:t>
      </w:r>
      <w:r w:rsidR="00C17F05">
        <w:t>our</w:t>
      </w:r>
      <w:r w:rsidR="00035565">
        <w:t xml:space="preserve"> annual joint Future Technical Communicators (FTC)/STC meeting at </w:t>
      </w:r>
      <w:r w:rsidR="00C17F05">
        <w:t>the University of Central Florida (</w:t>
      </w:r>
      <w:r w:rsidR="00035565">
        <w:t>UCF</w:t>
      </w:r>
      <w:r w:rsidR="00C17F05">
        <w:t>)</w:t>
      </w:r>
      <w:r w:rsidR="00035565">
        <w:t xml:space="preserve"> will typically be the most extensive and involved.</w:t>
      </w:r>
      <w:r w:rsidR="00A664B3">
        <w:t xml:space="preserve"> This is usually our main event of the year</w:t>
      </w:r>
      <w:r w:rsidR="001C13CE">
        <w:t>,</w:t>
      </w:r>
      <w:r w:rsidR="00E15B30">
        <w:t xml:space="preserve"> and</w:t>
      </w:r>
      <w:r w:rsidR="001C13CE">
        <w:t xml:space="preserve"> it</w:t>
      </w:r>
      <w:r w:rsidR="00E15B30">
        <w:t xml:space="preserve"> is usually in February</w:t>
      </w:r>
      <w:r w:rsidR="00A664B3">
        <w:t>.</w:t>
      </w:r>
    </w:p>
    <w:p w14:paraId="4D9A9749" w14:textId="77777777" w:rsidR="000F0BA9" w:rsidRPr="00AD7515" w:rsidRDefault="000F0BA9" w:rsidP="000F0BA9">
      <w:pPr>
        <w:pStyle w:val="Heading2"/>
      </w:pPr>
      <w:bookmarkStart w:id="5" w:name="_Toc514276584"/>
      <w:r w:rsidRPr="00AD7515">
        <w:t>Scheduling Made Simple</w:t>
      </w:r>
      <w:bookmarkEnd w:id="5"/>
    </w:p>
    <w:p w14:paraId="3EAAAFC6" w14:textId="77777777" w:rsidR="00AD7515" w:rsidRDefault="00AD7515" w:rsidP="00225640">
      <w:r>
        <w:t xml:space="preserve">You will want to address the following milestones for each volume of </w:t>
      </w:r>
      <w:r w:rsidRPr="00AD7515">
        <w:rPr>
          <w:i/>
        </w:rPr>
        <w:t>MtM:</w:t>
      </w:r>
    </w:p>
    <w:p w14:paraId="35261A1E" w14:textId="77777777" w:rsidR="00AD7515" w:rsidRDefault="00AD7515" w:rsidP="00AD7515">
      <w:pPr>
        <w:pStyle w:val="ListParagraph"/>
        <w:numPr>
          <w:ilvl w:val="0"/>
          <w:numId w:val="13"/>
        </w:numPr>
      </w:pPr>
      <w:r>
        <w:t>Article Submission Deadline</w:t>
      </w:r>
    </w:p>
    <w:p w14:paraId="11C4CCEA" w14:textId="77777777" w:rsidR="00AD7515" w:rsidRDefault="00AD7515" w:rsidP="00AD7515">
      <w:pPr>
        <w:pStyle w:val="ListParagraph"/>
        <w:numPr>
          <w:ilvl w:val="0"/>
          <w:numId w:val="13"/>
        </w:numPr>
      </w:pPr>
      <w:r>
        <w:t xml:space="preserve">Editorial </w:t>
      </w:r>
      <w:r w:rsidR="00B1180E">
        <w:t>Recommendations</w:t>
      </w:r>
      <w:r>
        <w:t xml:space="preserve"> Deadline</w:t>
      </w:r>
    </w:p>
    <w:p w14:paraId="45F5E295" w14:textId="3C24E18E" w:rsidR="00AD7515" w:rsidRDefault="00E15B30" w:rsidP="00AD7515">
      <w:pPr>
        <w:pStyle w:val="ListParagraph"/>
        <w:numPr>
          <w:ilvl w:val="0"/>
          <w:numId w:val="13"/>
        </w:numPr>
      </w:pPr>
      <w:r>
        <w:t xml:space="preserve">Writer </w:t>
      </w:r>
      <w:r w:rsidR="0033276E">
        <w:t>Feedback</w:t>
      </w:r>
      <w:r w:rsidR="00AD7515">
        <w:t xml:space="preserve"> Deadline</w:t>
      </w:r>
    </w:p>
    <w:p w14:paraId="0502431A" w14:textId="77777777" w:rsidR="00AD7515" w:rsidRDefault="00AD7515" w:rsidP="00225640">
      <w:pPr>
        <w:pStyle w:val="ListParagraph"/>
        <w:numPr>
          <w:ilvl w:val="0"/>
          <w:numId w:val="13"/>
        </w:numPr>
      </w:pPr>
      <w:r>
        <w:t>Newsletter Publication Date</w:t>
      </w:r>
    </w:p>
    <w:p w14:paraId="42D4EF2C" w14:textId="77777777" w:rsidR="00AD7515" w:rsidRDefault="00225640" w:rsidP="00AD7515">
      <w:r>
        <w:t xml:space="preserve">Since </w:t>
      </w:r>
      <w:r w:rsidRPr="00225640">
        <w:rPr>
          <w:i/>
        </w:rPr>
        <w:t>MtM</w:t>
      </w:r>
      <w:r>
        <w:t xml:space="preserve">’s mission stems from monthly chapter meetings (typically held on the third Thursday of each month), </w:t>
      </w:r>
      <w:r w:rsidR="00AD7515">
        <w:t>it helps to build your schedule in reverse chronological order.</w:t>
      </w:r>
    </w:p>
    <w:p w14:paraId="7DE843B2" w14:textId="77777777" w:rsidR="00AD7515" w:rsidRPr="00AD7515" w:rsidRDefault="00AD7515" w:rsidP="00AD7515">
      <w:pPr>
        <w:pStyle w:val="Heading3"/>
      </w:pPr>
      <w:bookmarkStart w:id="6" w:name="_Toc514276585"/>
      <w:r w:rsidRPr="00AD7515">
        <w:t>Newsletter Publication Date</w:t>
      </w:r>
      <w:bookmarkEnd w:id="6"/>
    </w:p>
    <w:p w14:paraId="527A0643" w14:textId="77777777" w:rsidR="00AD7515" w:rsidRDefault="00AD7515" w:rsidP="00AD7515">
      <w:r>
        <w:t xml:space="preserve">You should aim to publish each edition of </w:t>
      </w:r>
      <w:r w:rsidRPr="00026604">
        <w:rPr>
          <w:i/>
        </w:rPr>
        <w:t>Mt</w:t>
      </w:r>
      <w:r w:rsidR="0090665F" w:rsidRPr="00026604">
        <w:rPr>
          <w:i/>
        </w:rPr>
        <w:t>M</w:t>
      </w:r>
      <w:r w:rsidR="0090665F">
        <w:t xml:space="preserve"> </w:t>
      </w:r>
      <w:r w:rsidR="006145B0">
        <w:t xml:space="preserve">approximately </w:t>
      </w:r>
      <w:r w:rsidR="0090665F">
        <w:t>seven days prior to the next chapter meeting. Do not publish more than 10 days prior, or the urgency of your message may be lost in translation. If unforeseen circumstances arise, it is acceptable to publis</w:t>
      </w:r>
      <w:r w:rsidR="006145B0">
        <w:t>h with as little as two to four</w:t>
      </w:r>
      <w:r w:rsidR="0090665F">
        <w:t xml:space="preserve"> days’ advance notice (preferably three</w:t>
      </w:r>
      <w:r w:rsidR="006145B0">
        <w:t xml:space="preserve"> to four</w:t>
      </w:r>
      <w:r w:rsidR="0090665F">
        <w:t>).</w:t>
      </w:r>
    </w:p>
    <w:p w14:paraId="2E4F2942" w14:textId="77777777" w:rsidR="0057065A" w:rsidRDefault="006145B0" w:rsidP="006145B0">
      <w:pPr>
        <w:jc w:val="center"/>
      </w:pPr>
      <w:r>
        <w:rPr>
          <w:noProof/>
          <w:lang w:eastAsia="ja-JP"/>
        </w:rPr>
        <w:drawing>
          <wp:inline distT="0" distB="0" distL="0" distR="0" wp14:anchorId="4D076764" wp14:editId="3016558D">
            <wp:extent cx="3784540" cy="2934586"/>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4771" cy="2950273"/>
                    </a:xfrm>
                    <a:prstGeom prst="rect">
                      <a:avLst/>
                    </a:prstGeom>
                    <a:noFill/>
                    <a:ln>
                      <a:noFill/>
                    </a:ln>
                  </pic:spPr>
                </pic:pic>
              </a:graphicData>
            </a:graphic>
          </wp:inline>
        </w:drawing>
      </w:r>
    </w:p>
    <w:p w14:paraId="2DEE988D" w14:textId="6D1AA11D" w:rsidR="0057065A" w:rsidRDefault="001C13CE" w:rsidP="0057065A">
      <w:pPr>
        <w:pStyle w:val="Heading3"/>
      </w:pPr>
      <w:bookmarkStart w:id="7" w:name="_Toc514276586"/>
      <w:r>
        <w:lastRenderedPageBreak/>
        <w:t xml:space="preserve">Writer </w:t>
      </w:r>
      <w:r w:rsidR="0033276E">
        <w:t>Feedback</w:t>
      </w:r>
      <w:r w:rsidR="0057065A">
        <w:t xml:space="preserve"> Deadline</w:t>
      </w:r>
      <w:bookmarkEnd w:id="7"/>
    </w:p>
    <w:p w14:paraId="355F2F51" w14:textId="226BC28F" w:rsidR="0033276E" w:rsidRDefault="0033276E" w:rsidP="0057065A">
      <w:r>
        <w:t>Authors deserve a chance t</w:t>
      </w:r>
      <w:r w:rsidR="00B1180E">
        <w:t>o view and respond to your editorial recommendations</w:t>
      </w:r>
      <w:r>
        <w:t>. Likewise, you deserve a chance to request additional help from authors to make their articles the best they can be.</w:t>
      </w:r>
    </w:p>
    <w:p w14:paraId="1FA704F4" w14:textId="77777777" w:rsidR="0057065A" w:rsidRDefault="00A43DD3" w:rsidP="0057065A">
      <w:r>
        <w:t>Plan a due date for author</w:t>
      </w:r>
      <w:r w:rsidR="0057065A">
        <w:t xml:space="preserve"> feedback </w:t>
      </w:r>
      <w:r>
        <w:t>to your</w:t>
      </w:r>
      <w:r w:rsidR="0057065A">
        <w:t xml:space="preserve"> editorial </w:t>
      </w:r>
      <w:r>
        <w:t>recommendations. This should be at least two days before</w:t>
      </w:r>
      <w:r w:rsidR="0057065A">
        <w:t xml:space="preserve"> you</w:t>
      </w:r>
      <w:r>
        <w:t xml:space="preserve"> plan to</w:t>
      </w:r>
      <w:r w:rsidR="0057065A">
        <w:t xml:space="preserve"> publish </w:t>
      </w:r>
      <w:r w:rsidR="0057065A" w:rsidRPr="0033276E">
        <w:rPr>
          <w:i/>
        </w:rPr>
        <w:t>MtM</w:t>
      </w:r>
      <w:r w:rsidR="0057065A">
        <w:t xml:space="preserve">. </w:t>
      </w:r>
      <w:r w:rsidR="00026604">
        <w:t xml:space="preserve"> This gives you time to review changes from authors, and to start a dialogue if necessary. </w:t>
      </w:r>
      <w:r w:rsidR="0057065A">
        <w:t>Please note that responses to your edits should be mandatory</w:t>
      </w:r>
      <w:r w:rsidR="009A0FEC">
        <w:t>.</w:t>
      </w:r>
      <w:r w:rsidR="00741590">
        <w:t xml:space="preserve"> If you do not feel an author has fully responded to you</w:t>
      </w:r>
      <w:r w:rsidR="00D754C8">
        <w:t>r</w:t>
      </w:r>
      <w:r w:rsidR="00741590">
        <w:t xml:space="preserve"> edits (such as not </w:t>
      </w:r>
      <w:r w:rsidR="00026604">
        <w:t>replying</w:t>
      </w:r>
      <w:r w:rsidR="00741590">
        <w:t xml:space="preserve"> to a comment</w:t>
      </w:r>
      <w:r w:rsidR="00026604">
        <w:t xml:space="preserve"> that requests</w:t>
      </w:r>
      <w:r w:rsidR="00741590">
        <w:t xml:space="preserve"> additional input from the author</w:t>
      </w:r>
      <w:r w:rsidR="00026604">
        <w:t>), you have the right</w:t>
      </w:r>
      <w:r w:rsidR="00741590">
        <w:t xml:space="preserve"> to ask for a more thorough response.</w:t>
      </w:r>
    </w:p>
    <w:p w14:paraId="6575C5E7" w14:textId="77777777" w:rsidR="00183146" w:rsidRDefault="00B1180E" w:rsidP="00026604">
      <w:pPr>
        <w:pStyle w:val="Heading3"/>
      </w:pPr>
      <w:bookmarkStart w:id="8" w:name="_Toc514276587"/>
      <w:r>
        <w:t>Editorial Recommendations</w:t>
      </w:r>
      <w:r w:rsidR="00026604">
        <w:t xml:space="preserve"> Deadline</w:t>
      </w:r>
      <w:bookmarkEnd w:id="8"/>
    </w:p>
    <w:p w14:paraId="723610C6" w14:textId="77777777" w:rsidR="00026604" w:rsidRDefault="00000210" w:rsidP="00026604">
      <w:r>
        <w:t>Commit to editing all articles (and sending your edits to authors) at least two days before their feedback is due. Authors need sufficient time to look over your</w:t>
      </w:r>
      <w:r w:rsidR="001860C3">
        <w:t xml:space="preserve"> edits. The file format for edits is up to you, but most technical communicators are comfortable with Track Changes and Comments in Microsoft Word.</w:t>
      </w:r>
    </w:p>
    <w:p w14:paraId="1F2E5E50" w14:textId="77777777" w:rsidR="00B35127" w:rsidRDefault="00B35127" w:rsidP="00B35127">
      <w:pPr>
        <w:pStyle w:val="Heading3"/>
      </w:pPr>
      <w:bookmarkStart w:id="9" w:name="_Toc514276588"/>
      <w:r>
        <w:t>Article Submission Deadline</w:t>
      </w:r>
      <w:bookmarkEnd w:id="9"/>
    </w:p>
    <w:p w14:paraId="50E4E992" w14:textId="1425DC57" w:rsidR="00B27E00" w:rsidRDefault="00A43DD3" w:rsidP="00B35127">
      <w:r>
        <w:t>Set a due date for articles at least two</w:t>
      </w:r>
      <w:r w:rsidR="00B27E00">
        <w:t xml:space="preserve"> days before your edits will be due back to authors</w:t>
      </w:r>
      <w:r w:rsidR="00632451">
        <w:t>.</w:t>
      </w:r>
      <w:r w:rsidR="009A37BE">
        <w:t xml:space="preserve"> </w:t>
      </w:r>
      <w:r w:rsidR="001C13CE">
        <w:t>This will</w:t>
      </w:r>
      <w:r w:rsidR="009A37BE">
        <w:t xml:space="preserve"> give you</w:t>
      </w:r>
      <w:r w:rsidR="00B27E00">
        <w:t xml:space="preserve"> time to thoroughly review all submissions. </w:t>
      </w:r>
    </w:p>
    <w:p w14:paraId="78E15CF4" w14:textId="77777777" w:rsidR="003753E8" w:rsidRDefault="00B27E00" w:rsidP="00B35127">
      <w:r>
        <w:t xml:space="preserve">Please keep in mind that some authors may be late in submitting their articles. Unfortunately, denying an article’s admission into </w:t>
      </w:r>
      <w:r w:rsidRPr="003753E8">
        <w:rPr>
          <w:i/>
        </w:rPr>
        <w:t>MtM</w:t>
      </w:r>
      <w:r>
        <w:t xml:space="preserve"> due to lateness may not al</w:t>
      </w:r>
      <w:r w:rsidR="003753E8">
        <w:t>ways be an option. Some topics m</w:t>
      </w:r>
      <w:r>
        <w:t xml:space="preserve">ay be critical and time-sensitive. </w:t>
      </w:r>
    </w:p>
    <w:p w14:paraId="78B7F173" w14:textId="258FAE7E" w:rsidR="00B35127" w:rsidRPr="00B35127" w:rsidRDefault="00B27E00" w:rsidP="00B35127">
      <w:r>
        <w:t xml:space="preserve">Your best tool </w:t>
      </w:r>
      <w:r w:rsidR="003753E8">
        <w:t xml:space="preserve">for averting a schedule crisis is </w:t>
      </w:r>
      <w:r w:rsidR="000C49DA">
        <w:t>communication with authors. Start early and communicate frequently.</w:t>
      </w:r>
      <w:r w:rsidR="003753E8">
        <w:t xml:space="preserve"> Announce your publication timeline </w:t>
      </w:r>
      <w:r w:rsidR="000C49DA">
        <w:t>well ahead of time, and</w:t>
      </w:r>
      <w:r w:rsidR="003753E8">
        <w:t xml:space="preserve"> solicit articles </w:t>
      </w:r>
      <w:r w:rsidR="000C49DA">
        <w:t>as soon as you can</w:t>
      </w:r>
      <w:r w:rsidR="003753E8">
        <w:t>. The previous month’s chapter meeting is a good time to get the ball rolling. Then, follow up with authors every two or three days to check on progress and remind everyone of deadlines.</w:t>
      </w:r>
    </w:p>
    <w:p w14:paraId="43B6CFE0" w14:textId="77777777" w:rsidR="00741590" w:rsidRDefault="00741590" w:rsidP="0057065A"/>
    <w:p w14:paraId="57518B08" w14:textId="77777777" w:rsidR="0059407A" w:rsidRDefault="00554923" w:rsidP="0059407A">
      <w:pPr>
        <w:jc w:val="center"/>
      </w:pPr>
      <w:r>
        <w:rPr>
          <w:noProof/>
          <w:lang w:eastAsia="ja-JP"/>
        </w:rPr>
        <w:drawing>
          <wp:inline distT="0" distB="0" distL="0" distR="0" wp14:anchorId="63DCBD1D" wp14:editId="264FF8E6">
            <wp:extent cx="6424280" cy="245612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122" cy="2527172"/>
                    </a:xfrm>
                    <a:prstGeom prst="rect">
                      <a:avLst/>
                    </a:prstGeom>
                    <a:noFill/>
                    <a:ln>
                      <a:noFill/>
                    </a:ln>
                  </pic:spPr>
                </pic:pic>
              </a:graphicData>
            </a:graphic>
          </wp:inline>
        </w:drawing>
      </w:r>
    </w:p>
    <w:p w14:paraId="6E4F96C2" w14:textId="77777777" w:rsidR="00F91D39" w:rsidRDefault="0057065A" w:rsidP="0059407A">
      <w:pPr>
        <w:pStyle w:val="Heading2"/>
      </w:pPr>
      <w:r>
        <w:br w:type="page"/>
      </w:r>
      <w:bookmarkStart w:id="10" w:name="_Toc514276589"/>
      <w:r w:rsidR="00F91D39">
        <w:lastRenderedPageBreak/>
        <w:t>Articles for the Newsletter</w:t>
      </w:r>
      <w:bookmarkEnd w:id="10"/>
    </w:p>
    <w:p w14:paraId="7E577D0B" w14:textId="0B82A171" w:rsidR="0035645C" w:rsidRDefault="00FD578A" w:rsidP="00FD578A">
      <w:r>
        <w:t xml:space="preserve">MtM has several established columns you can count on for content every month. Some of these are even required in accordance with our chapter bylaws—specifically </w:t>
      </w:r>
      <w:r w:rsidRPr="00FD578A">
        <w:rPr>
          <w:i/>
        </w:rPr>
        <w:t>The President’s Corner</w:t>
      </w:r>
      <w:r>
        <w:t xml:space="preserve">, </w:t>
      </w:r>
      <w:r w:rsidR="00565E61">
        <w:rPr>
          <w:i/>
        </w:rPr>
        <w:t>This Month’s Meeting</w:t>
      </w:r>
      <w:r>
        <w:t xml:space="preserve">, and </w:t>
      </w:r>
      <w:r w:rsidRPr="00FD578A">
        <w:rPr>
          <w:i/>
        </w:rPr>
        <w:t>If You Missed the Last Meeting</w:t>
      </w:r>
      <w:r>
        <w:t>.</w:t>
      </w:r>
      <w:r w:rsidR="0035645C">
        <w:t xml:space="preserve"> Here is a typical layout for a volume of </w:t>
      </w:r>
      <w:r w:rsidR="0035645C" w:rsidRPr="0035645C">
        <w:rPr>
          <w:i/>
        </w:rPr>
        <w:t>Memo to Members:</w:t>
      </w:r>
    </w:p>
    <w:p w14:paraId="7D6516D6" w14:textId="77777777" w:rsidR="0035645C" w:rsidRDefault="0035645C" w:rsidP="0035645C">
      <w:pPr>
        <w:pStyle w:val="ListParagraph"/>
        <w:numPr>
          <w:ilvl w:val="0"/>
          <w:numId w:val="14"/>
        </w:numPr>
      </w:pPr>
      <w:r>
        <w:t>Table of Contents</w:t>
      </w:r>
    </w:p>
    <w:p w14:paraId="2A2A1C16" w14:textId="77777777" w:rsidR="0035645C" w:rsidRPr="00333B23" w:rsidRDefault="0035645C" w:rsidP="0035645C">
      <w:pPr>
        <w:pStyle w:val="ListParagraph"/>
        <w:numPr>
          <w:ilvl w:val="0"/>
          <w:numId w:val="14"/>
        </w:numPr>
        <w:rPr>
          <w:i/>
        </w:rPr>
      </w:pPr>
      <w:r w:rsidRPr="00333B23">
        <w:rPr>
          <w:i/>
        </w:rPr>
        <w:t>From the Editor’s Desk</w:t>
      </w:r>
    </w:p>
    <w:p w14:paraId="2C8433B6" w14:textId="77777777" w:rsidR="0035645C" w:rsidRPr="00333B23" w:rsidRDefault="0035645C" w:rsidP="0035645C">
      <w:pPr>
        <w:pStyle w:val="ListParagraph"/>
        <w:numPr>
          <w:ilvl w:val="0"/>
          <w:numId w:val="14"/>
        </w:numPr>
        <w:rPr>
          <w:i/>
        </w:rPr>
      </w:pPr>
      <w:r w:rsidRPr="00333B23">
        <w:rPr>
          <w:i/>
        </w:rPr>
        <w:t>The President’s Corner</w:t>
      </w:r>
    </w:p>
    <w:p w14:paraId="66C09E0A" w14:textId="77777777" w:rsidR="0035645C" w:rsidRPr="00333B23" w:rsidRDefault="0035645C" w:rsidP="0035645C">
      <w:pPr>
        <w:pStyle w:val="ListParagraph"/>
        <w:numPr>
          <w:ilvl w:val="0"/>
          <w:numId w:val="14"/>
        </w:numPr>
        <w:rPr>
          <w:i/>
        </w:rPr>
      </w:pPr>
      <w:r w:rsidRPr="00333B23">
        <w:rPr>
          <w:i/>
        </w:rPr>
        <w:t>This Month’s Meeting</w:t>
      </w:r>
    </w:p>
    <w:p w14:paraId="067BC612" w14:textId="627201DD" w:rsidR="0035645C" w:rsidRPr="00333B23" w:rsidRDefault="0035645C" w:rsidP="0035645C">
      <w:pPr>
        <w:pStyle w:val="ListParagraph"/>
        <w:numPr>
          <w:ilvl w:val="0"/>
          <w:numId w:val="14"/>
        </w:numPr>
        <w:rPr>
          <w:i/>
        </w:rPr>
      </w:pPr>
      <w:r w:rsidRPr="00333B23">
        <w:rPr>
          <w:i/>
        </w:rPr>
        <w:t>If You Missed the Last Meeting</w:t>
      </w:r>
      <w:r w:rsidR="009A37BE">
        <w:rPr>
          <w:i/>
        </w:rPr>
        <w:t xml:space="preserve"> </w:t>
      </w:r>
      <w:r w:rsidR="009A37BE" w:rsidRPr="00632451">
        <w:t>or</w:t>
      </w:r>
      <w:r w:rsidR="009A37BE">
        <w:rPr>
          <w:i/>
        </w:rPr>
        <w:t xml:space="preserve"> XYZ Meeting Recap</w:t>
      </w:r>
    </w:p>
    <w:p w14:paraId="69D59E41" w14:textId="026E83D2" w:rsidR="0035645C" w:rsidRDefault="0035645C" w:rsidP="0035645C">
      <w:pPr>
        <w:pStyle w:val="ListParagraph"/>
        <w:numPr>
          <w:ilvl w:val="0"/>
          <w:numId w:val="14"/>
        </w:numPr>
      </w:pPr>
      <w:r>
        <w:t>Feature Article 1</w:t>
      </w:r>
    </w:p>
    <w:p w14:paraId="432512CF" w14:textId="77777777" w:rsidR="00264DE0" w:rsidRDefault="0035645C" w:rsidP="0035645C">
      <w:pPr>
        <w:pStyle w:val="ListParagraph"/>
        <w:numPr>
          <w:ilvl w:val="0"/>
          <w:numId w:val="14"/>
        </w:numPr>
      </w:pPr>
      <w:r>
        <w:t>Feature Article 2</w:t>
      </w:r>
    </w:p>
    <w:p w14:paraId="004F57F5" w14:textId="77777777" w:rsidR="00264DE0" w:rsidRDefault="00264DE0" w:rsidP="00264DE0">
      <w:pPr>
        <w:pStyle w:val="Heading3"/>
      </w:pPr>
      <w:bookmarkStart w:id="11" w:name="_Toc514276590"/>
      <w:r>
        <w:t>Table of Contents</w:t>
      </w:r>
      <w:bookmarkEnd w:id="11"/>
    </w:p>
    <w:p w14:paraId="7EEE13CA" w14:textId="77777777" w:rsidR="00264DE0" w:rsidRDefault="00264DE0" w:rsidP="00264DE0">
      <w:r>
        <w:t xml:space="preserve">The Table of Contents (TOC) post is always titled according to the month and year (Example: </w:t>
      </w:r>
      <w:r w:rsidRPr="00966865">
        <w:rPr>
          <w:b/>
        </w:rPr>
        <w:t>May 2018</w:t>
      </w:r>
      <w:r>
        <w:t xml:space="preserve">). It includes our standard newsletter banner and logo, as well as links to all other articles in the </w:t>
      </w:r>
      <w:r w:rsidRPr="00264DE0">
        <w:rPr>
          <w:i/>
        </w:rPr>
        <w:t>MtM</w:t>
      </w:r>
      <w:r>
        <w:t xml:space="preserve"> volume. This is the last post you will want to draft in each volume. The process for this is explained in the next section, </w:t>
      </w:r>
      <w:r w:rsidRPr="00264DE0">
        <w:rPr>
          <w:i/>
        </w:rPr>
        <w:t>Newsletter Publication (Wordpress).</w:t>
      </w:r>
    </w:p>
    <w:p w14:paraId="0E7A18A9" w14:textId="77777777" w:rsidR="00264DE0" w:rsidRPr="004B2E50" w:rsidRDefault="00264DE0" w:rsidP="00264DE0">
      <w:pPr>
        <w:pStyle w:val="Heading3"/>
        <w:rPr>
          <w:i/>
        </w:rPr>
      </w:pPr>
      <w:bookmarkStart w:id="12" w:name="_Toc514276591"/>
      <w:r w:rsidRPr="004B2E50">
        <w:rPr>
          <w:i/>
        </w:rPr>
        <w:t>From the Editor’s Desk</w:t>
      </w:r>
      <w:bookmarkEnd w:id="12"/>
    </w:p>
    <w:p w14:paraId="7D10B906" w14:textId="77777777" w:rsidR="00264DE0" w:rsidRDefault="00264DE0" w:rsidP="00264DE0">
      <w:r>
        <w:t xml:space="preserve">This </w:t>
      </w:r>
      <w:r w:rsidR="00966865">
        <w:t>column</w:t>
      </w:r>
      <w:r>
        <w:t xml:space="preserve"> is always the first to follow the TOC. You have </w:t>
      </w:r>
      <w:hyperlink r:id="rId9" w:history="1">
        <w:r w:rsidRPr="00673209">
          <w:rPr>
            <w:rStyle w:val="Hyperlink"/>
          </w:rPr>
          <w:t>three goals</w:t>
        </w:r>
      </w:hyperlink>
      <w:r>
        <w:t xml:space="preserve"> with this column: to be </w:t>
      </w:r>
      <w:r w:rsidR="00673209">
        <w:t>your authentic self</w:t>
      </w:r>
      <w:r>
        <w:t xml:space="preserve">, to briefly plug the upcoming chapter meeting (make sure to include an RSVP link), and to briefly summarize what the audience will read throughout the rest of the </w:t>
      </w:r>
      <w:r w:rsidRPr="00632451">
        <w:rPr>
          <w:i/>
        </w:rPr>
        <w:t>MtM</w:t>
      </w:r>
      <w:r>
        <w:t xml:space="preserve"> volume.</w:t>
      </w:r>
    </w:p>
    <w:p w14:paraId="05970CC6" w14:textId="77777777" w:rsidR="00935A9B" w:rsidRPr="004B2E50" w:rsidRDefault="00935A9B" w:rsidP="00264DE0">
      <w:pPr>
        <w:pStyle w:val="Heading3"/>
        <w:rPr>
          <w:i/>
        </w:rPr>
      </w:pPr>
      <w:bookmarkStart w:id="13" w:name="_Toc514276592"/>
      <w:r w:rsidRPr="004B2E50">
        <w:rPr>
          <w:i/>
        </w:rPr>
        <w:t>The President’s Corner</w:t>
      </w:r>
      <w:bookmarkEnd w:id="13"/>
    </w:p>
    <w:p w14:paraId="0ED1C97F" w14:textId="77777777" w:rsidR="00A640A7" w:rsidRDefault="00935A9B" w:rsidP="00935A9B">
      <w:r>
        <w:t>This</w:t>
      </w:r>
      <w:r w:rsidR="00966865">
        <w:t xml:space="preserve"> column</w:t>
      </w:r>
      <w:r>
        <w:t xml:space="preserve"> is always written by the President, and it can be about almost anything. Presidents typically use this as an opportunity </w:t>
      </w:r>
      <w:hyperlink r:id="rId10" w:history="1">
        <w:r w:rsidRPr="00FA2D05">
          <w:rPr>
            <w:rStyle w:val="Hyperlink"/>
          </w:rPr>
          <w:t>to announce new developments/accomplishments in the chapter</w:t>
        </w:r>
      </w:hyperlink>
      <w:r>
        <w:t xml:space="preserve"> (be careful not to steal </w:t>
      </w:r>
      <w:r w:rsidR="003B0AC8">
        <w:t>their</w:t>
      </w:r>
      <w:r>
        <w:t xml:space="preserve"> thunder!)</w:t>
      </w:r>
      <w:r w:rsidR="003B0AC8">
        <w:t xml:space="preserve">, </w:t>
      </w:r>
      <w:hyperlink r:id="rId11" w:history="1">
        <w:r w:rsidR="003B0AC8" w:rsidRPr="003B0AC8">
          <w:rPr>
            <w:rStyle w:val="Hyperlink"/>
          </w:rPr>
          <w:t>for various public service announcements, or to</w:t>
        </w:r>
        <w:r w:rsidRPr="003B0AC8">
          <w:rPr>
            <w:rStyle w:val="Hyperlink"/>
          </w:rPr>
          <w:t xml:space="preserve"> further plug the upcoming meeting.</w:t>
        </w:r>
      </w:hyperlink>
      <w:r>
        <w:t xml:space="preserve"> Some months, they might exercise a bit of </w:t>
      </w:r>
      <w:hyperlink r:id="rId12" w:history="1">
        <w:r w:rsidRPr="003B0AC8">
          <w:rPr>
            <w:rStyle w:val="Hyperlink"/>
          </w:rPr>
          <w:t>creative freedom,</w:t>
        </w:r>
      </w:hyperlink>
      <w:r>
        <w:t xml:space="preserve"> writing that only tangentially relates to technical communication.</w:t>
      </w:r>
    </w:p>
    <w:p w14:paraId="212BBE24" w14:textId="77777777" w:rsidR="00A640A7" w:rsidRPr="004B2E50" w:rsidRDefault="00A640A7" w:rsidP="00A640A7">
      <w:pPr>
        <w:pStyle w:val="Heading3"/>
        <w:rPr>
          <w:i/>
        </w:rPr>
      </w:pPr>
      <w:bookmarkStart w:id="14" w:name="_Toc514276593"/>
      <w:r w:rsidRPr="004B2E50">
        <w:rPr>
          <w:i/>
        </w:rPr>
        <w:t>This Month’s Meeting</w:t>
      </w:r>
      <w:bookmarkEnd w:id="14"/>
    </w:p>
    <w:p w14:paraId="262A3CFA" w14:textId="77777777" w:rsidR="00A640A7" w:rsidRDefault="00966865" w:rsidP="00A640A7">
      <w:r>
        <w:t>This column</w:t>
      </w:r>
      <w:r w:rsidR="00A640A7">
        <w:t xml:space="preserve"> is always written by the Vice President, and it plugs the upcoming chapter meeting in as much detail as possible.</w:t>
      </w:r>
      <w:r w:rsidR="004B2E50">
        <w:t xml:space="preserve"> It was previously known as </w:t>
      </w:r>
      <w:hyperlink r:id="rId13" w:history="1">
        <w:r w:rsidR="004B2E50" w:rsidRPr="004B2E50">
          <w:rPr>
            <w:rStyle w:val="Hyperlink"/>
            <w:i/>
          </w:rPr>
          <w:t>A View from Number Two</w:t>
        </w:r>
        <w:r w:rsidR="004B2E50" w:rsidRPr="004B2E50">
          <w:rPr>
            <w:rStyle w:val="Hyperlink"/>
          </w:rPr>
          <w:t>,</w:t>
        </w:r>
      </w:hyperlink>
      <w:r w:rsidR="004B2E50">
        <w:t xml:space="preserve"> but has been rebranded to make its purpose clear.</w:t>
      </w:r>
    </w:p>
    <w:p w14:paraId="3D720AC1" w14:textId="77777777" w:rsidR="00A640A7" w:rsidRPr="004B2E50" w:rsidRDefault="00A640A7" w:rsidP="00A640A7">
      <w:pPr>
        <w:pStyle w:val="Heading3"/>
        <w:rPr>
          <w:i/>
        </w:rPr>
      </w:pPr>
      <w:bookmarkStart w:id="15" w:name="_Toc514276594"/>
      <w:r w:rsidRPr="004B2E50">
        <w:rPr>
          <w:i/>
        </w:rPr>
        <w:t xml:space="preserve">If You Missed the Last </w:t>
      </w:r>
      <w:r w:rsidR="00966865" w:rsidRPr="004B2E50">
        <w:rPr>
          <w:i/>
        </w:rPr>
        <w:t>M</w:t>
      </w:r>
      <w:r w:rsidRPr="004B2E50">
        <w:rPr>
          <w:i/>
        </w:rPr>
        <w:t>eeting</w:t>
      </w:r>
      <w:bookmarkEnd w:id="15"/>
    </w:p>
    <w:p w14:paraId="0EEFF6B3" w14:textId="377EEC50" w:rsidR="00966865" w:rsidRDefault="00966865" w:rsidP="00966865">
      <w:r>
        <w:t>This column</w:t>
      </w:r>
      <w:r w:rsidR="00A640A7">
        <w:t xml:space="preserve"> is </w:t>
      </w:r>
      <w:r w:rsidR="00FE3AA4">
        <w:t xml:space="preserve">usually </w:t>
      </w:r>
      <w:r w:rsidR="00A640A7">
        <w:t>written by the Secretary</w:t>
      </w:r>
      <w:r w:rsidR="00FA2D05">
        <w:t xml:space="preserve">, and it recaps the chapter meeting from the previous month. If the secretary is not going to </w:t>
      </w:r>
      <w:r>
        <w:t xml:space="preserve">be present at the meeting, it is your responsibility to ask someone else to take notes at the meeting so they can step in to write the article. You must also ensure that someone is taking photos at the meeting, as it will be the author’s job to </w:t>
      </w:r>
      <w:hyperlink r:id="rId14" w:history="1">
        <w:r w:rsidRPr="00966865">
          <w:rPr>
            <w:rStyle w:val="Hyperlink"/>
          </w:rPr>
          <w:t>incorporate photos and captions</w:t>
        </w:r>
      </w:hyperlink>
      <w:r>
        <w:t xml:space="preserve"> into the article.</w:t>
      </w:r>
      <w:r w:rsidR="00632451">
        <w:t xml:space="preserve"> Consider setting an earlier deadline for this article so that the author can write it while meeting events are fresh in their mind.</w:t>
      </w:r>
    </w:p>
    <w:p w14:paraId="597222D2" w14:textId="77777777" w:rsidR="00312C73" w:rsidRDefault="00312C73" w:rsidP="00C17F05">
      <w:pPr>
        <w:pStyle w:val="NoSpacing"/>
      </w:pPr>
    </w:p>
    <w:p w14:paraId="0AAEBFD6" w14:textId="77777777" w:rsidR="00E31399" w:rsidRDefault="00E31399" w:rsidP="00312C73">
      <w:pPr>
        <w:pStyle w:val="Heading3"/>
      </w:pPr>
      <w:bookmarkStart w:id="16" w:name="_Toc514276595"/>
      <w:r>
        <w:lastRenderedPageBreak/>
        <w:t>Feature Articles</w:t>
      </w:r>
      <w:bookmarkEnd w:id="16"/>
    </w:p>
    <w:p w14:paraId="6D023DA5" w14:textId="2370D131" w:rsidR="00C150CE" w:rsidRDefault="00E31399" w:rsidP="00E31399">
      <w:r>
        <w:t xml:space="preserve">From time to time, you or someone else in the chapter might have something else to share with </w:t>
      </w:r>
      <w:r w:rsidRPr="00C150CE">
        <w:rPr>
          <w:i/>
        </w:rPr>
        <w:t>MtM</w:t>
      </w:r>
      <w:r>
        <w:t xml:space="preserve"> readers. </w:t>
      </w:r>
      <w:r w:rsidR="00C150CE">
        <w:t xml:space="preserve">This is most welcome, as it adds a little variety to an otherwise routine publication. Although these are not required, it is nice to have </w:t>
      </w:r>
      <w:r w:rsidR="004B63A1">
        <w:t>one or two</w:t>
      </w:r>
      <w:r w:rsidR="00C150CE">
        <w:t xml:space="preserve"> for each volume. Examples below:</w:t>
      </w:r>
    </w:p>
    <w:p w14:paraId="0A03D908" w14:textId="77777777" w:rsidR="00C150CE" w:rsidRDefault="008705A9" w:rsidP="00C150CE">
      <w:pPr>
        <w:pStyle w:val="ListParagraph"/>
        <w:numPr>
          <w:ilvl w:val="0"/>
          <w:numId w:val="16"/>
        </w:numPr>
      </w:pPr>
      <w:hyperlink r:id="rId15" w:history="1">
        <w:r w:rsidR="00C150CE" w:rsidRPr="00C150CE">
          <w:rPr>
            <w:rStyle w:val="Hyperlink"/>
          </w:rPr>
          <w:t xml:space="preserve">Example </w:t>
        </w:r>
        <w:r w:rsidR="00C150CE">
          <w:rPr>
            <w:rStyle w:val="Hyperlink"/>
          </w:rPr>
          <w:t xml:space="preserve">1, </w:t>
        </w:r>
        <w:r w:rsidR="00C150CE" w:rsidRPr="00C150CE">
          <w:rPr>
            <w:rStyle w:val="Hyperlink"/>
            <w:i/>
          </w:rPr>
          <w:t>What We Believe Shapes What We Do</w:t>
        </w:r>
      </w:hyperlink>
    </w:p>
    <w:p w14:paraId="50A9C592" w14:textId="77777777" w:rsidR="00C150CE" w:rsidRPr="00C150CE" w:rsidRDefault="008705A9" w:rsidP="00C150CE">
      <w:pPr>
        <w:pStyle w:val="ListParagraph"/>
        <w:numPr>
          <w:ilvl w:val="0"/>
          <w:numId w:val="16"/>
        </w:numPr>
        <w:rPr>
          <w:i/>
        </w:rPr>
      </w:pPr>
      <w:hyperlink r:id="rId16" w:history="1">
        <w:r w:rsidR="00C150CE" w:rsidRPr="00C150CE">
          <w:rPr>
            <w:rStyle w:val="Hyperlink"/>
          </w:rPr>
          <w:t xml:space="preserve">Example 2, </w:t>
        </w:r>
        <w:r w:rsidR="00C150CE" w:rsidRPr="00C150CE">
          <w:rPr>
            <w:rStyle w:val="Hyperlink"/>
            <w:i/>
          </w:rPr>
          <w:t>Student Volunteering at the STC Summit: Free Registration and Networking</w:t>
        </w:r>
      </w:hyperlink>
    </w:p>
    <w:p w14:paraId="1C0D5EB0" w14:textId="77777777" w:rsidR="0059407A" w:rsidRDefault="008705A9" w:rsidP="0059407A">
      <w:pPr>
        <w:pStyle w:val="ListParagraph"/>
        <w:numPr>
          <w:ilvl w:val="0"/>
          <w:numId w:val="16"/>
        </w:numPr>
      </w:pPr>
      <w:hyperlink r:id="rId17" w:history="1">
        <w:r w:rsidR="00C150CE" w:rsidRPr="0059407A">
          <w:rPr>
            <w:rStyle w:val="Hyperlink"/>
          </w:rPr>
          <w:t>Example 3</w:t>
        </w:r>
        <w:r w:rsidR="0059407A" w:rsidRPr="0059407A">
          <w:rPr>
            <w:rStyle w:val="Hyperlink"/>
          </w:rPr>
          <w:t xml:space="preserve">, </w:t>
        </w:r>
        <w:r w:rsidR="0059407A" w:rsidRPr="0059407A">
          <w:rPr>
            <w:rStyle w:val="Hyperlink"/>
            <w:i/>
          </w:rPr>
          <w:t>2017-2018 Mentoring Program off to a Rousing Start: Year 15 of an STC Benchmark Program</w:t>
        </w:r>
      </w:hyperlink>
    </w:p>
    <w:p w14:paraId="47F647F3" w14:textId="77777777" w:rsidR="002F7ECE" w:rsidRDefault="002F7ECE" w:rsidP="0059407A">
      <w:pPr>
        <w:pStyle w:val="Heading3"/>
      </w:pPr>
      <w:bookmarkStart w:id="17" w:name="_Toc514276596"/>
      <w:r>
        <w:t>Occasional Guest Columns</w:t>
      </w:r>
      <w:bookmarkEnd w:id="17"/>
    </w:p>
    <w:p w14:paraId="3A1619B2" w14:textId="3B75909F" w:rsidR="00AC5059" w:rsidRDefault="002F7ECE" w:rsidP="002F7ECE">
      <w:r>
        <w:t>We also have semi-regular columns that just come up on occasion.</w:t>
      </w:r>
      <w:r w:rsidR="00AC5059">
        <w:t xml:space="preserve"> Our most frequent guest column in 2018 has been </w:t>
      </w:r>
      <w:hyperlink r:id="rId18" w:history="1">
        <w:r w:rsidR="00AC5059" w:rsidRPr="00FA4CC1">
          <w:rPr>
            <w:rStyle w:val="Hyperlink"/>
            <w:i/>
          </w:rPr>
          <w:t>The View from Campus</w:t>
        </w:r>
      </w:hyperlink>
      <w:r w:rsidR="00AC5059">
        <w:t>, written by members of the FTC club at UCF.</w:t>
      </w:r>
      <w:r>
        <w:t xml:space="preserve"> </w:t>
      </w:r>
      <w:r w:rsidR="00AC5059">
        <w:t xml:space="preserve"> In addition, there is</w:t>
      </w:r>
      <w:r>
        <w:t xml:space="preserve"> the Treasurer’s column titled </w:t>
      </w:r>
      <w:hyperlink r:id="rId19" w:history="1">
        <w:r w:rsidRPr="002F7ECE">
          <w:rPr>
            <w:rStyle w:val="Hyperlink"/>
            <w:i/>
          </w:rPr>
          <w:t>Fun with Numb3rs,</w:t>
        </w:r>
      </w:hyperlink>
      <w:r>
        <w:t xml:space="preserve"> and an aptly-named </w:t>
      </w:r>
      <w:hyperlink r:id="rId20" w:history="1">
        <w:r w:rsidRPr="002F7ECE">
          <w:rPr>
            <w:rStyle w:val="Hyperlink"/>
            <w:i/>
          </w:rPr>
          <w:t>Tool Tips</w:t>
        </w:r>
      </w:hyperlink>
      <w:r>
        <w:t xml:space="preserve"> column.</w:t>
      </w:r>
      <w:r w:rsidR="00694A06">
        <w:t xml:space="preserve"> (There is a </w:t>
      </w:r>
      <w:hyperlink r:id="rId21" w:history="1">
        <w:r w:rsidR="00694A06" w:rsidRPr="00694A06">
          <w:rPr>
            <w:rStyle w:val="Hyperlink"/>
            <w:i/>
          </w:rPr>
          <w:t>Master List</w:t>
        </w:r>
        <w:r w:rsidR="00694A06" w:rsidRPr="00694A06">
          <w:rPr>
            <w:rStyle w:val="Hyperlink"/>
          </w:rPr>
          <w:t xml:space="preserve"> post</w:t>
        </w:r>
      </w:hyperlink>
      <w:r w:rsidR="00694A06">
        <w:t xml:space="preserve"> for </w:t>
      </w:r>
      <w:r w:rsidR="00694A06" w:rsidRPr="00694A06">
        <w:rPr>
          <w:i/>
        </w:rPr>
        <w:t>Tool Tips.</w:t>
      </w:r>
      <w:r w:rsidR="00694A06">
        <w:t xml:space="preserve"> Please add to it whenever a new </w:t>
      </w:r>
      <w:r w:rsidR="00694A06" w:rsidRPr="00694A06">
        <w:rPr>
          <w:i/>
        </w:rPr>
        <w:t>Tool Tips</w:t>
      </w:r>
      <w:r w:rsidR="00694A06">
        <w:t xml:space="preserve"> article is published.)</w:t>
      </w:r>
    </w:p>
    <w:p w14:paraId="17FD21E4" w14:textId="77777777" w:rsidR="002F7ECE" w:rsidRDefault="002F7ECE" w:rsidP="002F7ECE">
      <w:pPr>
        <w:pStyle w:val="Heading3"/>
      </w:pPr>
      <w:bookmarkStart w:id="18" w:name="_Toc514276597"/>
      <w:r>
        <w:t>New Columns on the Horizon?!</w:t>
      </w:r>
      <w:bookmarkEnd w:id="18"/>
    </w:p>
    <w:p w14:paraId="6509F201" w14:textId="77777777" w:rsidR="002F7ECE" w:rsidRDefault="00694A06" w:rsidP="002F7ECE">
      <w:r>
        <w:t>This newsletter has</w:t>
      </w:r>
      <w:r w:rsidR="002F7ECE">
        <w:t xml:space="preserve"> experimented with new columns in the past, and you should feel empowered to do so, too</w:t>
      </w:r>
      <w:r>
        <w:t>!</w:t>
      </w:r>
      <w:r w:rsidR="002F7ECE">
        <w:t xml:space="preserve"> Is there someone who has an interest in writing for </w:t>
      </w:r>
      <w:r w:rsidR="002F7ECE" w:rsidRPr="00694A06">
        <w:rPr>
          <w:i/>
        </w:rPr>
        <w:t>MtM</w:t>
      </w:r>
      <w:r w:rsidR="002F7ECE">
        <w:t xml:space="preserve"> on a regular or semi-regular basis? Great! Here are some regular columns we had in the past:</w:t>
      </w:r>
    </w:p>
    <w:p w14:paraId="499609D2" w14:textId="77777777" w:rsidR="002F7ECE" w:rsidRDefault="008705A9" w:rsidP="002F7ECE">
      <w:pPr>
        <w:pStyle w:val="ListParagraph"/>
        <w:numPr>
          <w:ilvl w:val="0"/>
          <w:numId w:val="17"/>
        </w:numPr>
      </w:pPr>
      <w:hyperlink r:id="rId22" w:history="1">
        <w:r w:rsidR="002F7ECE" w:rsidRPr="00694A06">
          <w:rPr>
            <w:rStyle w:val="Hyperlink"/>
            <w:i/>
          </w:rPr>
          <w:t>On the Record,</w:t>
        </w:r>
      </w:hyperlink>
      <w:r w:rsidR="002F7ECE">
        <w:t xml:space="preserve"> a column full of engaging interviews with chapter members</w:t>
      </w:r>
    </w:p>
    <w:p w14:paraId="1C03A7FD" w14:textId="77777777" w:rsidR="0057065A" w:rsidRDefault="008705A9" w:rsidP="00FF6329">
      <w:pPr>
        <w:pStyle w:val="ListParagraph"/>
        <w:numPr>
          <w:ilvl w:val="0"/>
          <w:numId w:val="17"/>
        </w:numPr>
      </w:pPr>
      <w:hyperlink r:id="rId23" w:history="1">
        <w:r w:rsidR="002F7ECE" w:rsidRPr="00694A06">
          <w:rPr>
            <w:rStyle w:val="Hyperlink"/>
            <w:i/>
          </w:rPr>
          <w:t>Spotlight on Excellence,</w:t>
        </w:r>
      </w:hyperlink>
      <w:r w:rsidR="002F7ECE">
        <w:t xml:space="preserve"> a column about values and their relation to a writer’s excellence</w:t>
      </w:r>
      <w:r w:rsidR="00F91D39">
        <w:br w:type="page"/>
      </w:r>
    </w:p>
    <w:p w14:paraId="53506190" w14:textId="77777777" w:rsidR="00AB04FC" w:rsidRDefault="00AB04FC" w:rsidP="00AB04FC">
      <w:pPr>
        <w:pStyle w:val="Heading1"/>
      </w:pPr>
      <w:bookmarkStart w:id="19" w:name="_Toc514276598"/>
      <w:r>
        <w:lastRenderedPageBreak/>
        <w:t>Newsletter Publication</w:t>
      </w:r>
      <w:r w:rsidR="00E26119">
        <w:t xml:space="preserve"> (WordPress)</w:t>
      </w:r>
      <w:bookmarkEnd w:id="19"/>
    </w:p>
    <w:p w14:paraId="4DBBA42F" w14:textId="77777777" w:rsidR="00AB04FC" w:rsidRDefault="00AB04FC" w:rsidP="00AB04FC">
      <w:r>
        <w:t xml:space="preserve">Publishing the newsletter may seem daunting at first, but it becomes routine after a few months </w:t>
      </w:r>
      <w:r w:rsidR="00E26119">
        <w:t>of practice. This section covers the drafting and</w:t>
      </w:r>
      <w:r w:rsidR="001C4026">
        <w:t xml:space="preserve"> blog-style</w:t>
      </w:r>
      <w:r w:rsidR="00E26119">
        <w:t xml:space="preserve"> publication</w:t>
      </w:r>
      <w:r w:rsidR="001C4026">
        <w:t xml:space="preserve"> process</w:t>
      </w:r>
      <w:r w:rsidR="00E26119">
        <w:t xml:space="preserve"> of </w:t>
      </w:r>
      <w:r w:rsidR="00E26119" w:rsidRPr="00CE6384">
        <w:rPr>
          <w:i/>
        </w:rPr>
        <w:t>MtM</w:t>
      </w:r>
      <w:r w:rsidR="00E26119">
        <w:t xml:space="preserve"> in WordPress.</w:t>
      </w:r>
    </w:p>
    <w:p w14:paraId="329674DE" w14:textId="77777777" w:rsidR="00C60E6E" w:rsidRPr="00AB04FC" w:rsidRDefault="00C60E6E" w:rsidP="00AB04FC"/>
    <w:p w14:paraId="510E41AA" w14:textId="77777777" w:rsidR="00D21126" w:rsidRDefault="00C60E6E" w:rsidP="001C4026">
      <w:pPr>
        <w:pStyle w:val="Heading2"/>
      </w:pPr>
      <w:bookmarkStart w:id="20" w:name="_Toc514276599"/>
      <w:r>
        <w:t>Drafting</w:t>
      </w:r>
      <w:r w:rsidR="001C4026">
        <w:t xml:space="preserve"> an </w:t>
      </w:r>
      <w:r w:rsidR="001C4026" w:rsidRPr="001C4026">
        <w:rPr>
          <w:i/>
        </w:rPr>
        <w:t>MtM</w:t>
      </w:r>
      <w:r w:rsidR="001C4026">
        <w:rPr>
          <w:i/>
        </w:rPr>
        <w:t xml:space="preserve"> </w:t>
      </w:r>
      <w:r w:rsidR="0008469D">
        <w:t>Volume</w:t>
      </w:r>
      <w:bookmarkEnd w:id="20"/>
    </w:p>
    <w:p w14:paraId="2AF9E882" w14:textId="77777777" w:rsidR="001C4026" w:rsidRPr="001C4026" w:rsidRDefault="001C4026" w:rsidP="001C4026">
      <w:r>
        <w:t>T</w:t>
      </w:r>
      <w:r w:rsidR="00DC5103">
        <w:t xml:space="preserve">o draft a </w:t>
      </w:r>
      <w:r w:rsidR="0008469D">
        <w:t>volume of</w:t>
      </w:r>
      <w:r w:rsidR="00DC5103">
        <w:t xml:space="preserve"> </w:t>
      </w:r>
      <w:r w:rsidR="00DC5103" w:rsidRPr="0008469D">
        <w:rPr>
          <w:i/>
        </w:rPr>
        <w:t>MtM</w:t>
      </w:r>
      <w:r w:rsidR="00DC5103">
        <w:t>, perform the following procedure:</w:t>
      </w:r>
    </w:p>
    <w:p w14:paraId="65946723" w14:textId="77777777" w:rsidR="000C75B2" w:rsidRDefault="000C75B2" w:rsidP="000C75B2">
      <w:pPr>
        <w:pStyle w:val="ListParagraph"/>
        <w:numPr>
          <w:ilvl w:val="0"/>
          <w:numId w:val="1"/>
        </w:numPr>
      </w:pPr>
      <w:r>
        <w:t xml:space="preserve">Log in to WordPress at </w:t>
      </w:r>
      <w:hyperlink r:id="rId24" w:tgtFrame="_blank" w:history="1">
        <w:r>
          <w:rPr>
            <w:rStyle w:val="Hyperlink"/>
          </w:rPr>
          <w:t>http://memotomembers.stc-orlando.org/wp-login.php</w:t>
        </w:r>
      </w:hyperlink>
      <w:r>
        <w:t>.</w:t>
      </w:r>
    </w:p>
    <w:p w14:paraId="50597D38" w14:textId="2839EC85" w:rsidR="0008469D" w:rsidRDefault="0008469D" w:rsidP="00DC5103">
      <w:pPr>
        <w:pStyle w:val="ListParagraph"/>
        <w:numPr>
          <w:ilvl w:val="0"/>
          <w:numId w:val="1"/>
        </w:numPr>
      </w:pPr>
      <w:r>
        <w:t xml:space="preserve">Click </w:t>
      </w:r>
      <w:r w:rsidRPr="005A6A15">
        <w:rPr>
          <w:b/>
        </w:rPr>
        <w:t>Posts</w:t>
      </w:r>
      <w:r>
        <w:rPr>
          <w:b/>
        </w:rPr>
        <w:t xml:space="preserve"> </w:t>
      </w:r>
      <w:r w:rsidRPr="005A6A15">
        <w:rPr>
          <w:b/>
        </w:rPr>
        <w:sym w:font="Wingdings" w:char="F0E0"/>
      </w:r>
      <w:r>
        <w:rPr>
          <w:b/>
        </w:rPr>
        <w:t xml:space="preserve"> Categories</w:t>
      </w:r>
      <w:r w:rsidR="00272F30">
        <w:t xml:space="preserve"> to enter a</w:t>
      </w:r>
      <w:r>
        <w:t xml:space="preserve"> new category for this new volume of </w:t>
      </w:r>
      <w:r w:rsidRPr="0008469D">
        <w:rPr>
          <w:i/>
        </w:rPr>
        <w:t>MtM</w:t>
      </w:r>
      <w:r w:rsidR="00272F30" w:rsidRPr="00272F30">
        <w:t xml:space="preserve"> in the </w:t>
      </w:r>
      <w:r w:rsidR="00272F30" w:rsidRPr="00272F30">
        <w:rPr>
          <w:b/>
        </w:rPr>
        <w:t>Name</w:t>
      </w:r>
      <w:r w:rsidR="00272F30" w:rsidRPr="00272F30">
        <w:t xml:space="preserve"> box</w:t>
      </w:r>
      <w:r>
        <w:t>. The naming convention for your category must be precise</w:t>
      </w:r>
      <w:r w:rsidR="004616EF">
        <w:t xml:space="preserve"> in order to keep the columns listed chronologically</w:t>
      </w:r>
      <w:r>
        <w:t xml:space="preserve">: </w:t>
      </w:r>
      <w:r w:rsidRPr="0008469D">
        <w:rPr>
          <w:b/>
        </w:rPr>
        <w:t>Volume yyyy-mm</w:t>
      </w:r>
      <w:r w:rsidRPr="0008469D">
        <w:t xml:space="preserve"> </w:t>
      </w:r>
      <w:r>
        <w:t>(</w:t>
      </w:r>
      <w:r w:rsidR="00AC5059">
        <w:t xml:space="preserve">this </w:t>
      </w:r>
      <w:r>
        <w:t>remains true even if a month is skipped)</w:t>
      </w:r>
      <w:r w:rsidR="000C75B2">
        <w:t>.</w:t>
      </w:r>
      <w:r w:rsidR="004616EF">
        <w:t xml:space="preserve"> Examples include </w:t>
      </w:r>
      <w:r w:rsidR="004616EF">
        <w:rPr>
          <w:b/>
        </w:rPr>
        <w:t xml:space="preserve">Volume 2018-05 </w:t>
      </w:r>
      <w:r w:rsidR="00423A97" w:rsidRPr="00423A97">
        <w:t>(typical layout), as well as</w:t>
      </w:r>
      <w:r w:rsidR="00423A97">
        <w:rPr>
          <w:b/>
        </w:rPr>
        <w:t xml:space="preserve"> Volume 2018-05a </w:t>
      </w:r>
      <w:r w:rsidR="00423A97" w:rsidRPr="00423A97">
        <w:t>and</w:t>
      </w:r>
      <w:r w:rsidR="00423A97">
        <w:rPr>
          <w:b/>
        </w:rPr>
        <w:t xml:space="preserve"> Volume 2018-05b</w:t>
      </w:r>
      <w:r w:rsidR="00423A97" w:rsidRPr="00423A97">
        <w:t xml:space="preserve"> </w:t>
      </w:r>
      <w:r w:rsidR="00423A97">
        <w:t>(</w:t>
      </w:r>
      <w:r w:rsidR="00423A97" w:rsidRPr="00423A97">
        <w:t>if for some reason there were a two-part volume</w:t>
      </w:r>
      <w:r w:rsidR="00423A97">
        <w:t>)</w:t>
      </w:r>
      <w:r w:rsidR="00423A97" w:rsidRPr="00423A97">
        <w:t>.</w:t>
      </w:r>
    </w:p>
    <w:p w14:paraId="1425BDD0" w14:textId="77777777" w:rsidR="0008469D" w:rsidRPr="0008469D" w:rsidRDefault="0008469D" w:rsidP="004616EF">
      <w:pPr>
        <w:ind w:left="360"/>
      </w:pPr>
      <w:r>
        <w:rPr>
          <w:noProof/>
          <w:lang w:eastAsia="ja-JP"/>
        </w:rPr>
        <w:drawing>
          <wp:inline distT="0" distB="0" distL="0" distR="0" wp14:anchorId="650C5097" wp14:editId="247CA42C">
            <wp:extent cx="4678326" cy="381413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6750" cy="3821003"/>
                    </a:xfrm>
                    <a:prstGeom prst="rect">
                      <a:avLst/>
                    </a:prstGeom>
                  </pic:spPr>
                </pic:pic>
              </a:graphicData>
            </a:graphic>
          </wp:inline>
        </w:drawing>
      </w:r>
    </w:p>
    <w:p w14:paraId="06EFA0B2" w14:textId="77777777" w:rsidR="004616EF" w:rsidRDefault="004616EF" w:rsidP="00DC5103">
      <w:pPr>
        <w:pStyle w:val="ListParagraph"/>
        <w:numPr>
          <w:ilvl w:val="0"/>
          <w:numId w:val="1"/>
        </w:numPr>
      </w:pPr>
      <w:r>
        <w:t>Add a</w:t>
      </w:r>
      <w:r w:rsidR="00272F30">
        <w:t xml:space="preserve"> lower-case,</w:t>
      </w:r>
      <w:r>
        <w:t xml:space="preserve"> URL-friendly “Slug”</w:t>
      </w:r>
      <w:r w:rsidR="00272F30">
        <w:t xml:space="preserve"> in the </w:t>
      </w:r>
      <w:r w:rsidR="00272F30" w:rsidRPr="00272F30">
        <w:rPr>
          <w:b/>
        </w:rPr>
        <w:t>Slug</w:t>
      </w:r>
      <w:r w:rsidR="00272F30">
        <w:t xml:space="preserve"> box</w:t>
      </w:r>
      <w:r>
        <w:t xml:space="preserve"> with the following naming convention: </w:t>
      </w:r>
      <w:r w:rsidRPr="004616EF">
        <w:rPr>
          <w:b/>
        </w:rPr>
        <w:t>month-yyyy</w:t>
      </w:r>
      <w:r>
        <w:t xml:space="preserve">. Examples include </w:t>
      </w:r>
      <w:r>
        <w:rPr>
          <w:b/>
        </w:rPr>
        <w:t>may</w:t>
      </w:r>
      <w:r w:rsidRPr="004616EF">
        <w:rPr>
          <w:b/>
        </w:rPr>
        <w:t>-2018</w:t>
      </w:r>
      <w:r>
        <w:t xml:space="preserve"> (typical layout) and </w:t>
      </w:r>
      <w:r w:rsidRPr="004616EF">
        <w:rPr>
          <w:b/>
        </w:rPr>
        <w:t>may-2018-part-2</w:t>
      </w:r>
      <w:r>
        <w:t xml:space="preserve"> (if for some reason there were a two-part volume).</w:t>
      </w:r>
    </w:p>
    <w:p w14:paraId="31F46EC2" w14:textId="77777777" w:rsidR="004616EF" w:rsidRDefault="004616EF" w:rsidP="004616EF">
      <w:r>
        <w:br w:type="page"/>
      </w:r>
    </w:p>
    <w:p w14:paraId="7073C681" w14:textId="77777777" w:rsidR="003B492F" w:rsidRDefault="005A6A15" w:rsidP="003B492F">
      <w:pPr>
        <w:pStyle w:val="ListParagraph"/>
        <w:numPr>
          <w:ilvl w:val="0"/>
          <w:numId w:val="1"/>
        </w:numPr>
      </w:pPr>
      <w:r>
        <w:lastRenderedPageBreak/>
        <w:t>C</w:t>
      </w:r>
      <w:r w:rsidR="003B492F">
        <w:t>lick</w:t>
      </w:r>
      <w:r>
        <w:t xml:space="preserve"> </w:t>
      </w:r>
      <w:r w:rsidRPr="005A6A15">
        <w:rPr>
          <w:b/>
        </w:rPr>
        <w:t>Posts</w:t>
      </w:r>
      <w:r w:rsidR="00554FAD">
        <w:rPr>
          <w:b/>
        </w:rPr>
        <w:t xml:space="preserve"> </w:t>
      </w:r>
      <w:r w:rsidRPr="005A6A15">
        <w:rPr>
          <w:b/>
        </w:rPr>
        <w:sym w:font="Wingdings" w:char="F0E0"/>
      </w:r>
      <w:r w:rsidR="00554FAD">
        <w:rPr>
          <w:b/>
        </w:rPr>
        <w:t xml:space="preserve"> </w:t>
      </w:r>
      <w:r w:rsidR="003B492F" w:rsidRPr="005A6A15">
        <w:rPr>
          <w:b/>
        </w:rPr>
        <w:t>All Posts</w:t>
      </w:r>
      <w:r>
        <w:t xml:space="preserve"> on the Dashboard</w:t>
      </w:r>
      <w:r w:rsidR="00B65B76">
        <w:t xml:space="preserve"> to assess current posts</w:t>
      </w:r>
      <w:r>
        <w:t>.</w:t>
      </w:r>
    </w:p>
    <w:p w14:paraId="24932D43" w14:textId="77777777" w:rsidR="003B492F" w:rsidRDefault="003B492F" w:rsidP="003B492F">
      <w:pPr>
        <w:ind w:left="360"/>
      </w:pPr>
      <w:r>
        <w:rPr>
          <w:noProof/>
          <w:lang w:eastAsia="ja-JP"/>
        </w:rPr>
        <w:drawing>
          <wp:inline distT="0" distB="0" distL="0" distR="0" wp14:anchorId="5CB2F45D" wp14:editId="58557F75">
            <wp:extent cx="2638425" cy="429589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74991" b="32267"/>
                    <a:stretch/>
                  </pic:blipFill>
                  <pic:spPr bwMode="auto">
                    <a:xfrm>
                      <a:off x="0" y="0"/>
                      <a:ext cx="2639363" cy="4297424"/>
                    </a:xfrm>
                    <a:prstGeom prst="rect">
                      <a:avLst/>
                    </a:prstGeom>
                    <a:ln>
                      <a:noFill/>
                    </a:ln>
                    <a:extLst>
                      <a:ext uri="{53640926-AAD7-44D8-BBD7-CCE9431645EC}">
                        <a14:shadowObscured xmlns:a14="http://schemas.microsoft.com/office/drawing/2010/main"/>
                      </a:ext>
                    </a:extLst>
                  </pic:spPr>
                </pic:pic>
              </a:graphicData>
            </a:graphic>
          </wp:inline>
        </w:drawing>
      </w:r>
    </w:p>
    <w:p w14:paraId="3D3C3A7B" w14:textId="77777777" w:rsidR="00C60E6E" w:rsidRDefault="00C60E6E"/>
    <w:p w14:paraId="4A9C640A" w14:textId="0DD0BAD4" w:rsidR="000508AB" w:rsidRDefault="000508AB" w:rsidP="000508AB">
      <w:pPr>
        <w:pStyle w:val="ListParagraph"/>
        <w:numPr>
          <w:ilvl w:val="0"/>
          <w:numId w:val="1"/>
        </w:numPr>
      </w:pPr>
      <w:r>
        <w:t xml:space="preserve">Click </w:t>
      </w:r>
      <w:r w:rsidR="00B65B76" w:rsidRPr="002B2198">
        <w:rPr>
          <w:b/>
        </w:rPr>
        <w:t>Add New</w:t>
      </w:r>
      <w:r w:rsidR="00B65B76">
        <w:t xml:space="preserve"> button. There is a button on the All Posts page </w:t>
      </w:r>
      <w:r w:rsidR="000C75B2">
        <w:t>and</w:t>
      </w:r>
      <w:r w:rsidR="00B65B76">
        <w:t xml:space="preserve"> in the left-hand side bar</w:t>
      </w:r>
      <w:r w:rsidR="000C75B2">
        <w:t xml:space="preserve"> (both</w:t>
      </w:r>
      <w:r w:rsidR="00B65B76">
        <w:t xml:space="preserve"> highlighted below</w:t>
      </w:r>
      <w:r w:rsidR="000C75B2">
        <w:t>)</w:t>
      </w:r>
      <w:r w:rsidR="00B65B76">
        <w:t>.</w:t>
      </w:r>
    </w:p>
    <w:p w14:paraId="6CB6A7ED" w14:textId="77777777" w:rsidR="003B492F" w:rsidRDefault="00B65B76" w:rsidP="003B492F">
      <w:pPr>
        <w:ind w:left="360"/>
      </w:pPr>
      <w:r>
        <w:rPr>
          <w:noProof/>
          <w:lang w:eastAsia="ja-JP"/>
        </w:rPr>
        <w:drawing>
          <wp:inline distT="0" distB="0" distL="0" distR="0" wp14:anchorId="63078604" wp14:editId="32AD317A">
            <wp:extent cx="6400800" cy="2032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032000"/>
                    </a:xfrm>
                    <a:prstGeom prst="rect">
                      <a:avLst/>
                    </a:prstGeom>
                  </pic:spPr>
                </pic:pic>
              </a:graphicData>
            </a:graphic>
          </wp:inline>
        </w:drawing>
      </w:r>
    </w:p>
    <w:p w14:paraId="36551633" w14:textId="77777777" w:rsidR="000508AB" w:rsidRDefault="000508AB" w:rsidP="003B492F">
      <w:pPr>
        <w:ind w:left="360"/>
      </w:pPr>
    </w:p>
    <w:p w14:paraId="794179F7" w14:textId="1B9C0985" w:rsidR="003B492F" w:rsidRDefault="000508AB" w:rsidP="000508AB">
      <w:pPr>
        <w:pStyle w:val="ListParagraph"/>
        <w:numPr>
          <w:ilvl w:val="0"/>
          <w:numId w:val="1"/>
        </w:numPr>
      </w:pPr>
      <w:r>
        <w:lastRenderedPageBreak/>
        <w:t xml:space="preserve">In the </w:t>
      </w:r>
      <w:r w:rsidRPr="002B2198">
        <w:rPr>
          <w:b/>
        </w:rPr>
        <w:t>Add New Post</w:t>
      </w:r>
      <w:r w:rsidR="002B2198">
        <w:t xml:space="preserve"> screen, </w:t>
      </w:r>
      <w:r w:rsidR="005B1C8F">
        <w:t>c</w:t>
      </w:r>
      <w:r w:rsidR="002B2198">
        <w:t xml:space="preserve">lick </w:t>
      </w:r>
      <w:r w:rsidRPr="002B2198">
        <w:rPr>
          <w:b/>
        </w:rPr>
        <w:t>Visual</w:t>
      </w:r>
      <w:r w:rsidR="002B2198">
        <w:t xml:space="preserve"> tab at top-right of</w:t>
      </w:r>
      <w:r w:rsidR="009F2233">
        <w:t xml:space="preserve"> the message</w:t>
      </w:r>
      <w:r w:rsidR="002B2198">
        <w:t xml:space="preserve"> </w:t>
      </w:r>
      <w:r w:rsidR="009F2233">
        <w:t>content</w:t>
      </w:r>
      <w:r w:rsidR="002B2198">
        <w:t xml:space="preserve"> box.</w:t>
      </w:r>
      <w:r>
        <w:t xml:space="preserve"> </w:t>
      </w:r>
    </w:p>
    <w:p w14:paraId="5FF0F7F5" w14:textId="77777777" w:rsidR="000508AB" w:rsidRDefault="000508AB">
      <w:r>
        <w:rPr>
          <w:noProof/>
          <w:lang w:eastAsia="ja-JP"/>
        </w:rPr>
        <w:drawing>
          <wp:inline distT="0" distB="0" distL="0" distR="0" wp14:anchorId="394FEFFC" wp14:editId="4AB66825">
            <wp:extent cx="6926988" cy="143202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972190" cy="1441368"/>
                    </a:xfrm>
                    <a:prstGeom prst="rect">
                      <a:avLst/>
                    </a:prstGeom>
                  </pic:spPr>
                </pic:pic>
              </a:graphicData>
            </a:graphic>
          </wp:inline>
        </w:drawing>
      </w:r>
    </w:p>
    <w:p w14:paraId="3A655C54" w14:textId="77777777" w:rsidR="008C2B14" w:rsidRDefault="000508AB" w:rsidP="000508AB">
      <w:pPr>
        <w:pStyle w:val="ListParagraph"/>
        <w:numPr>
          <w:ilvl w:val="0"/>
          <w:numId w:val="1"/>
        </w:numPr>
      </w:pPr>
      <w:r>
        <w:t xml:space="preserve">Open </w:t>
      </w:r>
      <w:r w:rsidR="009F2233">
        <w:t>the file</w:t>
      </w:r>
      <w:r>
        <w:t xml:space="preserve"> with the article you want to post. In this case</w:t>
      </w:r>
      <w:r w:rsidR="0008469D">
        <w:t>,</w:t>
      </w:r>
      <w:r>
        <w:t xml:space="preserve"> it is </w:t>
      </w:r>
      <w:r w:rsidR="0008469D" w:rsidRPr="0008469D">
        <w:rPr>
          <w:i/>
        </w:rPr>
        <w:t xml:space="preserve">The </w:t>
      </w:r>
      <w:r w:rsidRPr="009F2233">
        <w:rPr>
          <w:i/>
        </w:rPr>
        <w:t>President’s Corner</w:t>
      </w:r>
      <w:r w:rsidR="009F2233">
        <w:t>.</w:t>
      </w:r>
    </w:p>
    <w:p w14:paraId="67C43738" w14:textId="3F1FC3F1" w:rsidR="008C2B14" w:rsidRDefault="000508AB" w:rsidP="00FA4CC1">
      <w:pPr>
        <w:pStyle w:val="ListParagraph"/>
        <w:numPr>
          <w:ilvl w:val="0"/>
          <w:numId w:val="1"/>
        </w:numPr>
      </w:pPr>
      <w:r>
        <w:t xml:space="preserve">Select and </w:t>
      </w:r>
      <w:r w:rsidR="009F2233">
        <w:t>c</w:t>
      </w:r>
      <w:r>
        <w:t>opy article text</w:t>
      </w:r>
      <w:r w:rsidR="009F2233">
        <w:t>.</w:t>
      </w:r>
    </w:p>
    <w:p w14:paraId="6D874B63" w14:textId="464A885F" w:rsidR="000508AB" w:rsidRDefault="008C2B14" w:rsidP="002B4990">
      <w:pPr>
        <w:pStyle w:val="ListParagraph"/>
        <w:numPr>
          <w:ilvl w:val="0"/>
          <w:numId w:val="1"/>
        </w:numPr>
      </w:pPr>
      <w:r>
        <w:t>Paste con</w:t>
      </w:r>
      <w:r w:rsidR="0095268E">
        <w:t>tent</w:t>
      </w:r>
      <w:r w:rsidR="00DE181B">
        <w:t xml:space="preserve"> from </w:t>
      </w:r>
      <w:r w:rsidR="004749EC">
        <w:t xml:space="preserve">the article file </w:t>
      </w:r>
      <w:r w:rsidR="00DE181B">
        <w:t>into the content box.</w:t>
      </w:r>
      <w:r w:rsidR="00D5649F">
        <w:t xml:space="preserve"> Note that formatting (bold, italics, hyperlinks, etc.) from the content will paste into the content box as well, so you can format articles in </w:t>
      </w:r>
      <w:r w:rsidR="004749EC">
        <w:t>a separate program</w:t>
      </w:r>
      <w:r w:rsidR="00D5649F">
        <w:t xml:space="preserve"> and then paste them in.</w:t>
      </w:r>
    </w:p>
    <w:p w14:paraId="7A641251" w14:textId="77777777" w:rsidR="008C2B14" w:rsidRDefault="0095268E" w:rsidP="00293377">
      <w:pPr>
        <w:pStyle w:val="ListParagraph"/>
      </w:pPr>
      <w:r>
        <w:rPr>
          <w:noProof/>
          <w:lang w:eastAsia="ja-JP"/>
        </w:rPr>
        <w:drawing>
          <wp:inline distT="0" distB="0" distL="0" distR="0" wp14:anchorId="2E594F3B" wp14:editId="334159EF">
            <wp:extent cx="5943600" cy="30518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51810"/>
                    </a:xfrm>
                    <a:prstGeom prst="rect">
                      <a:avLst/>
                    </a:prstGeom>
                  </pic:spPr>
                </pic:pic>
              </a:graphicData>
            </a:graphic>
          </wp:inline>
        </w:drawing>
      </w:r>
    </w:p>
    <w:p w14:paraId="6C1FA948" w14:textId="6A32DD9D" w:rsidR="00DE181B" w:rsidRDefault="00DE181B" w:rsidP="008C2B14">
      <w:pPr>
        <w:pStyle w:val="ListParagraph"/>
        <w:numPr>
          <w:ilvl w:val="0"/>
          <w:numId w:val="1"/>
        </w:numPr>
      </w:pPr>
      <w:r>
        <w:t xml:space="preserve">Click </w:t>
      </w:r>
      <w:r w:rsidRPr="00DE181B">
        <w:rPr>
          <w:b/>
        </w:rPr>
        <w:t>Save Draft</w:t>
      </w:r>
      <w:r>
        <w:t xml:space="preserve"> often. Losing your work will be frustrating from this point on.</w:t>
      </w:r>
      <w:r w:rsidR="00921CCB">
        <w:t xml:space="preserve"> </w:t>
      </w:r>
    </w:p>
    <w:p w14:paraId="15AE12BD" w14:textId="5D5F8465" w:rsidR="00DE181B" w:rsidRDefault="00DE181B" w:rsidP="008C2B14">
      <w:pPr>
        <w:pStyle w:val="ListParagraph"/>
        <w:numPr>
          <w:ilvl w:val="0"/>
          <w:numId w:val="1"/>
        </w:numPr>
      </w:pPr>
      <w:r>
        <w:t xml:space="preserve">Click </w:t>
      </w:r>
      <w:r w:rsidRPr="00DE181B">
        <w:rPr>
          <w:b/>
        </w:rPr>
        <w:t>Preview</w:t>
      </w:r>
      <w:r>
        <w:t xml:space="preserve"> at will to open your article in another tab. You will be able to see it from a reader’s view this way.</w:t>
      </w:r>
      <w:r w:rsidR="00921CCB">
        <w:t xml:space="preserve"> </w:t>
      </w:r>
    </w:p>
    <w:p w14:paraId="52119F92" w14:textId="77777777" w:rsidR="00293377" w:rsidRDefault="00DE181B" w:rsidP="005311C9">
      <w:pPr>
        <w:ind w:left="360"/>
        <w:jc w:val="center"/>
      </w:pPr>
      <w:r>
        <w:rPr>
          <w:noProof/>
          <w:lang w:eastAsia="ja-JP"/>
        </w:rPr>
        <w:drawing>
          <wp:inline distT="0" distB="0" distL="0" distR="0" wp14:anchorId="6D23F4F2" wp14:editId="2CF95646">
            <wp:extent cx="1809560" cy="15335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7578" cy="1548795"/>
                    </a:xfrm>
                    <a:prstGeom prst="rect">
                      <a:avLst/>
                    </a:prstGeom>
                  </pic:spPr>
                </pic:pic>
              </a:graphicData>
            </a:graphic>
          </wp:inline>
        </w:drawing>
      </w:r>
    </w:p>
    <w:p w14:paraId="092385C0" w14:textId="40ACCBB1" w:rsidR="00DE181B" w:rsidRDefault="00DE181B" w:rsidP="00293377"/>
    <w:p w14:paraId="32CEC4D5" w14:textId="77777777" w:rsidR="00A478CB" w:rsidRDefault="00A478CB" w:rsidP="00A478CB">
      <w:pPr>
        <w:pStyle w:val="ListParagraph"/>
        <w:numPr>
          <w:ilvl w:val="0"/>
          <w:numId w:val="1"/>
        </w:numPr>
      </w:pPr>
      <w:r>
        <w:t xml:space="preserve">Fill out title box. </w:t>
      </w:r>
    </w:p>
    <w:p w14:paraId="4161EE0E" w14:textId="77777777" w:rsidR="00A478CB" w:rsidRDefault="00A478CB" w:rsidP="00A478CB">
      <w:pPr>
        <w:pStyle w:val="ListParagraph"/>
      </w:pPr>
      <w:r>
        <w:rPr>
          <w:noProof/>
          <w:lang w:eastAsia="ja-JP"/>
        </w:rPr>
        <w:drawing>
          <wp:inline distT="0" distB="0" distL="0" distR="0" wp14:anchorId="1359A510" wp14:editId="711E1CCB">
            <wp:extent cx="6486176" cy="2100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21286" cy="2111754"/>
                    </a:xfrm>
                    <a:prstGeom prst="rect">
                      <a:avLst/>
                    </a:prstGeom>
                  </pic:spPr>
                </pic:pic>
              </a:graphicData>
            </a:graphic>
          </wp:inline>
        </w:drawing>
      </w:r>
    </w:p>
    <w:p w14:paraId="64F65E49" w14:textId="77777777" w:rsidR="006B7209" w:rsidRDefault="006B7209" w:rsidP="008C2B14">
      <w:pPr>
        <w:pStyle w:val="ListParagraph"/>
        <w:numPr>
          <w:ilvl w:val="0"/>
          <w:numId w:val="1"/>
        </w:numPr>
      </w:pPr>
      <w:r>
        <w:t>Fix</w:t>
      </w:r>
      <w:r w:rsidR="008C2B14">
        <w:t xml:space="preserve"> formatting i</w:t>
      </w:r>
      <w:r>
        <w:t>ssues such as extra line breaks.</w:t>
      </w:r>
      <w:r w:rsidR="00A478CB">
        <w:t xml:space="preserve"> You can use the editing toolbar to add links and make other formatting changes. (Ensure that the </w:t>
      </w:r>
      <w:r w:rsidR="00A478CB" w:rsidRPr="00A478CB">
        <w:rPr>
          <w:b/>
        </w:rPr>
        <w:t>Toolbar Toggle</w:t>
      </w:r>
      <w:r w:rsidR="00A478CB">
        <w:t xml:space="preserve"> button is selected for full menu access.)</w:t>
      </w:r>
    </w:p>
    <w:p w14:paraId="5A8BF022" w14:textId="77777777" w:rsidR="00A478CB" w:rsidRDefault="00A478CB" w:rsidP="008C2B14">
      <w:pPr>
        <w:pStyle w:val="ListParagraph"/>
        <w:numPr>
          <w:ilvl w:val="0"/>
          <w:numId w:val="1"/>
        </w:numPr>
      </w:pPr>
      <w:r>
        <w:t xml:space="preserve">Add photos and other images to your post using the </w:t>
      </w:r>
      <w:r w:rsidRPr="00C351D8">
        <w:rPr>
          <w:b/>
        </w:rPr>
        <w:t xml:space="preserve">Add Media </w:t>
      </w:r>
      <w:r>
        <w:t>button.</w:t>
      </w:r>
      <w:r w:rsidR="004832BE">
        <w:t xml:space="preserve"> From there, you can upload images to the media library, insert them into posts, and edit their display size, alignment, and caption text.</w:t>
      </w:r>
    </w:p>
    <w:p w14:paraId="45882B7B" w14:textId="77777777" w:rsidR="00A478CB" w:rsidRDefault="00A478CB" w:rsidP="00293377">
      <w:pPr>
        <w:ind w:left="360"/>
      </w:pPr>
      <w:r>
        <w:rPr>
          <w:noProof/>
          <w:lang w:eastAsia="ja-JP"/>
        </w:rPr>
        <w:drawing>
          <wp:inline distT="0" distB="0" distL="0" distR="0" wp14:anchorId="2B438A9D" wp14:editId="59296E0B">
            <wp:extent cx="5124450" cy="102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24450" cy="1028700"/>
                    </a:xfrm>
                    <a:prstGeom prst="rect">
                      <a:avLst/>
                    </a:prstGeom>
                  </pic:spPr>
                </pic:pic>
              </a:graphicData>
            </a:graphic>
          </wp:inline>
        </w:drawing>
      </w:r>
    </w:p>
    <w:p w14:paraId="13F8F370" w14:textId="6BE2495E" w:rsidR="008C2B14" w:rsidRDefault="002E7D48" w:rsidP="008C2B14">
      <w:pPr>
        <w:pStyle w:val="ListParagraph"/>
        <w:numPr>
          <w:ilvl w:val="0"/>
          <w:numId w:val="1"/>
        </w:numPr>
      </w:pPr>
      <w:r>
        <w:t xml:space="preserve">Wordpress will automatically </w:t>
      </w:r>
      <w:r w:rsidR="006B7209">
        <w:t>generate a Permalink for the article</w:t>
      </w:r>
      <w:r>
        <w:t xml:space="preserve">. Select, copy, and paste this permalink in a separate </w:t>
      </w:r>
      <w:r w:rsidR="00933298">
        <w:t>file</w:t>
      </w:r>
      <w:r w:rsidR="000734E7">
        <w:t xml:space="preserve">, along with the </w:t>
      </w:r>
      <w:r w:rsidR="006B7209">
        <w:t>article title. T</w:t>
      </w:r>
      <w:r>
        <w:t>his will</w:t>
      </w:r>
      <w:r w:rsidR="006B7209">
        <w:t xml:space="preserve"> help you</w:t>
      </w:r>
      <w:r>
        <w:t xml:space="preserve"> </w:t>
      </w:r>
      <w:r w:rsidR="006B7209">
        <w:t>fill out your Table of Contents post later</w:t>
      </w:r>
      <w:r>
        <w:t>.</w:t>
      </w:r>
    </w:p>
    <w:p w14:paraId="509FDCCA" w14:textId="77777777" w:rsidR="002E7D48" w:rsidRDefault="002E7D48" w:rsidP="005311C9">
      <w:pPr>
        <w:ind w:left="360"/>
        <w:jc w:val="center"/>
      </w:pPr>
      <w:r>
        <w:rPr>
          <w:noProof/>
          <w:lang w:eastAsia="ja-JP"/>
        </w:rPr>
        <w:drawing>
          <wp:inline distT="0" distB="0" distL="0" distR="0" wp14:anchorId="256F8100" wp14:editId="41B4B125">
            <wp:extent cx="4895850" cy="828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95850" cy="828675"/>
                    </a:xfrm>
                    <a:prstGeom prst="rect">
                      <a:avLst/>
                    </a:prstGeom>
                  </pic:spPr>
                </pic:pic>
              </a:graphicData>
            </a:graphic>
          </wp:inline>
        </w:drawing>
      </w:r>
    </w:p>
    <w:p w14:paraId="1FE607B4" w14:textId="77777777" w:rsidR="002E7D48" w:rsidRDefault="002E7D48" w:rsidP="002E7D48">
      <w:pPr>
        <w:pStyle w:val="ListParagraph"/>
        <w:numPr>
          <w:ilvl w:val="0"/>
          <w:numId w:val="1"/>
        </w:numPr>
      </w:pPr>
      <w:r>
        <w:t xml:space="preserve">In the categories area of the authoring page, </w:t>
      </w:r>
      <w:r w:rsidR="00F77073">
        <w:t xml:space="preserve">you can </w:t>
      </w:r>
      <w:r>
        <w:t xml:space="preserve">click </w:t>
      </w:r>
      <w:r w:rsidRPr="00F77073">
        <w:rPr>
          <w:b/>
        </w:rPr>
        <w:t>Add New Category</w:t>
      </w:r>
      <w:r>
        <w:t xml:space="preserve"> if the month you are publishing </w:t>
      </w:r>
      <w:r w:rsidR="00F77073">
        <w:t>is not already in the list.</w:t>
      </w:r>
      <w:r>
        <w:t xml:space="preserve"> </w:t>
      </w:r>
      <w:r w:rsidR="00F77073">
        <w:t xml:space="preserve">However, you will need to add a </w:t>
      </w:r>
      <w:commentRangeStart w:id="21"/>
      <w:commentRangeStart w:id="22"/>
      <w:r w:rsidR="00F77073">
        <w:t xml:space="preserve">Slug later in </w:t>
      </w:r>
      <w:commentRangeEnd w:id="21"/>
      <w:r w:rsidR="000E7F70">
        <w:rPr>
          <w:rStyle w:val="CommentReference"/>
        </w:rPr>
        <w:commentReference w:id="21"/>
      </w:r>
      <w:commentRangeEnd w:id="22"/>
      <w:r w:rsidR="001C76A6">
        <w:rPr>
          <w:rStyle w:val="CommentReference"/>
        </w:rPr>
        <w:commentReference w:id="22"/>
      </w:r>
      <w:r w:rsidR="00F77073">
        <w:t>accordance with Step 1.</w:t>
      </w:r>
      <w:r>
        <w:t xml:space="preserve"> If the category is </w:t>
      </w:r>
      <w:r w:rsidR="00446677">
        <w:t>already in the list, select it.</w:t>
      </w:r>
    </w:p>
    <w:p w14:paraId="56C24175" w14:textId="7718881C" w:rsidR="00446677" w:rsidRDefault="00446677" w:rsidP="002E7D48">
      <w:pPr>
        <w:pStyle w:val="ListParagraph"/>
        <w:numPr>
          <w:ilvl w:val="0"/>
          <w:numId w:val="1"/>
        </w:numPr>
      </w:pPr>
      <w:r>
        <w:t xml:space="preserve">Also add the new post to the </w:t>
      </w:r>
      <w:r w:rsidRPr="00446677">
        <w:rPr>
          <w:b/>
        </w:rPr>
        <w:t>Current Issue</w:t>
      </w:r>
      <w:r>
        <w:t xml:space="preserve"> category. (Later on, remember</w:t>
      </w:r>
      <w:r w:rsidR="000E7F70">
        <w:t xml:space="preserve"> to</w:t>
      </w:r>
      <w:r>
        <w:t xml:space="preserve"> </w:t>
      </w:r>
      <w:r w:rsidR="00AD5A17">
        <w:t xml:space="preserve">move </w:t>
      </w:r>
      <w:r>
        <w:t xml:space="preserve">all </w:t>
      </w:r>
      <w:r w:rsidR="00865A0B">
        <w:t>previous volume articles</w:t>
      </w:r>
      <w:r>
        <w:t xml:space="preserve"> from the </w:t>
      </w:r>
      <w:r w:rsidRPr="00635658">
        <w:rPr>
          <w:b/>
        </w:rPr>
        <w:t>Current Issue</w:t>
      </w:r>
      <w:r>
        <w:t xml:space="preserve"> category</w:t>
      </w:r>
      <w:r w:rsidR="00865A0B">
        <w:t xml:space="preserve"> </w:t>
      </w:r>
      <w:r>
        <w:t xml:space="preserve">to the </w:t>
      </w:r>
      <w:r w:rsidRPr="00635658">
        <w:rPr>
          <w:b/>
        </w:rPr>
        <w:t>All Archived Volumes</w:t>
      </w:r>
      <w:r>
        <w:t xml:space="preserve"> category.)</w:t>
      </w:r>
    </w:p>
    <w:p w14:paraId="755600C3" w14:textId="2148199C" w:rsidR="002E7D48" w:rsidRDefault="00FA4CC1" w:rsidP="005311C9">
      <w:pPr>
        <w:jc w:val="center"/>
      </w:pPr>
      <w:r>
        <w:rPr>
          <w:noProof/>
          <w:lang w:eastAsia="ja-JP"/>
        </w:rPr>
        <w:lastRenderedPageBreak/>
        <w:drawing>
          <wp:inline distT="0" distB="0" distL="0" distR="0" wp14:anchorId="660B312A" wp14:editId="5669FAA3">
            <wp:extent cx="2740025" cy="822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0025" cy="8229600"/>
                    </a:xfrm>
                    <a:prstGeom prst="rect">
                      <a:avLst/>
                    </a:prstGeom>
                  </pic:spPr>
                </pic:pic>
              </a:graphicData>
            </a:graphic>
          </wp:inline>
        </w:drawing>
      </w:r>
    </w:p>
    <w:p w14:paraId="7F68422E" w14:textId="345E7C7B" w:rsidR="002E7D48" w:rsidRPr="003A5EFD" w:rsidRDefault="002E7D48" w:rsidP="003A5EFD">
      <w:pPr>
        <w:pStyle w:val="ListParagraph"/>
        <w:numPr>
          <w:ilvl w:val="0"/>
          <w:numId w:val="1"/>
        </w:numPr>
        <w:rPr>
          <w:u w:val="single"/>
        </w:rPr>
      </w:pPr>
      <w:r>
        <w:lastRenderedPageBreak/>
        <w:t>If you need to change something,</w:t>
      </w:r>
      <w:r w:rsidR="00C42165">
        <w:t xml:space="preserve"> then</w:t>
      </w:r>
      <w:r>
        <w:t xml:space="preserve"> keep editing</w:t>
      </w:r>
      <w:r w:rsidR="00D7002B">
        <w:t xml:space="preserve">; </w:t>
      </w:r>
      <w:r>
        <w:t>sav</w:t>
      </w:r>
      <w:r w:rsidR="002B419C">
        <w:t>e</w:t>
      </w:r>
      <w:r>
        <w:t xml:space="preserve"> as a draft </w:t>
      </w:r>
      <w:r w:rsidR="0029768D">
        <w:t>and preview until satisfied.</w:t>
      </w:r>
      <w:r>
        <w:t xml:space="preserve"> </w:t>
      </w:r>
      <w:r w:rsidRPr="002E7D48">
        <w:rPr>
          <w:b/>
          <w:u w:val="single"/>
        </w:rPr>
        <w:t>DO NOT CLICK PUBLISH YET.</w:t>
      </w:r>
    </w:p>
    <w:p w14:paraId="5DBFDCF7" w14:textId="449B10C2" w:rsidR="003A5EFD" w:rsidRDefault="0029768D" w:rsidP="003A5EFD">
      <w:pPr>
        <w:pStyle w:val="ListParagraph"/>
        <w:numPr>
          <w:ilvl w:val="0"/>
          <w:numId w:val="1"/>
        </w:numPr>
      </w:pPr>
      <w:r>
        <w:t xml:space="preserve">Return to </w:t>
      </w:r>
      <w:r w:rsidRPr="0029768D">
        <w:rPr>
          <w:b/>
        </w:rPr>
        <w:t>All Posts</w:t>
      </w:r>
      <w:r>
        <w:t xml:space="preserve"> </w:t>
      </w:r>
      <w:r w:rsidR="00D55576">
        <w:t>page</w:t>
      </w:r>
      <w:r w:rsidR="001404FF">
        <w:t>. You</w:t>
      </w:r>
      <w:r>
        <w:t xml:space="preserve"> should now</w:t>
      </w:r>
      <w:r w:rsidR="001404FF">
        <w:t xml:space="preserve"> see your new post </w:t>
      </w:r>
      <w:r>
        <w:t xml:space="preserve">listed </w:t>
      </w:r>
      <w:r w:rsidR="001404FF">
        <w:t xml:space="preserve">as a draft. </w:t>
      </w:r>
    </w:p>
    <w:p w14:paraId="248CCC1E" w14:textId="77777777" w:rsidR="001404FF" w:rsidRPr="003A5EFD" w:rsidRDefault="000B679C" w:rsidP="003A5EFD">
      <w:pPr>
        <w:pStyle w:val="ListParagraph"/>
        <w:ind w:left="0"/>
        <w:jc w:val="center"/>
      </w:pPr>
      <w:r>
        <w:rPr>
          <w:noProof/>
          <w:lang w:eastAsia="ja-JP"/>
        </w:rPr>
        <w:drawing>
          <wp:inline distT="0" distB="0" distL="0" distR="0" wp14:anchorId="1A19F664" wp14:editId="710E252E">
            <wp:extent cx="5915025" cy="1428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5025" cy="1428750"/>
                    </a:xfrm>
                    <a:prstGeom prst="rect">
                      <a:avLst/>
                    </a:prstGeom>
                  </pic:spPr>
                </pic:pic>
              </a:graphicData>
            </a:graphic>
          </wp:inline>
        </w:drawing>
      </w:r>
    </w:p>
    <w:p w14:paraId="5C77AACA" w14:textId="0B182B96" w:rsidR="003A5EFD" w:rsidRPr="00FA4CC1" w:rsidRDefault="003A5EFD" w:rsidP="003A5EFD">
      <w:pPr>
        <w:pStyle w:val="ListParagraph"/>
        <w:numPr>
          <w:ilvl w:val="0"/>
          <w:numId w:val="1"/>
        </w:numPr>
      </w:pPr>
      <w:r>
        <w:t>Repeat steps 5</w:t>
      </w:r>
      <w:r>
        <w:rPr>
          <w:rFonts w:cstheme="minorHAnsi"/>
        </w:rPr>
        <w:t>–</w:t>
      </w:r>
      <w:r w:rsidR="00D55576">
        <w:t>19</w:t>
      </w:r>
      <w:r>
        <w:t xml:space="preserve"> for all articles in the issue until you have all the drafts you need. </w:t>
      </w:r>
      <w:r w:rsidRPr="001404FF">
        <w:rPr>
          <w:b/>
          <w:u w:val="single"/>
        </w:rPr>
        <w:t>DO NOT PUBLISH THEM YET.</w:t>
      </w:r>
    </w:p>
    <w:p w14:paraId="75DFE258" w14:textId="77777777" w:rsidR="001404FF" w:rsidRDefault="000B679C" w:rsidP="001404FF">
      <w:pPr>
        <w:pStyle w:val="ListParagraph"/>
        <w:numPr>
          <w:ilvl w:val="0"/>
          <w:numId w:val="1"/>
        </w:numPr>
      </w:pPr>
      <w:r>
        <w:t>Now, create a Table of Contents (TOC) as follows:</w:t>
      </w:r>
      <w:r w:rsidR="001404FF">
        <w:t xml:space="preserve"> </w:t>
      </w:r>
    </w:p>
    <w:p w14:paraId="28FB3771" w14:textId="77777777" w:rsidR="001404FF" w:rsidRDefault="001404FF" w:rsidP="001404FF">
      <w:pPr>
        <w:pStyle w:val="ListParagraph"/>
        <w:numPr>
          <w:ilvl w:val="1"/>
          <w:numId w:val="1"/>
        </w:numPr>
      </w:pPr>
      <w:r>
        <w:t xml:space="preserve">Click on another </w:t>
      </w:r>
      <w:r w:rsidR="000B679C">
        <w:t>TOC</w:t>
      </w:r>
      <w:r w:rsidR="006F15C7">
        <w:t xml:space="preserve"> (in this case, April 2018)</w:t>
      </w:r>
      <w:r>
        <w:t xml:space="preserve">. </w:t>
      </w:r>
    </w:p>
    <w:p w14:paraId="488AAC10" w14:textId="77777777" w:rsidR="001404FF" w:rsidRDefault="001404FF" w:rsidP="001404FF">
      <w:pPr>
        <w:pStyle w:val="ListParagraph"/>
        <w:ind w:left="1440"/>
        <w:rPr>
          <w:noProof/>
        </w:rPr>
      </w:pPr>
    </w:p>
    <w:p w14:paraId="0AF7BCA1" w14:textId="77777777" w:rsidR="001404FF" w:rsidRDefault="006F15C7" w:rsidP="005311C9">
      <w:pPr>
        <w:pStyle w:val="ListParagraph"/>
        <w:ind w:left="0"/>
        <w:jc w:val="center"/>
      </w:pPr>
      <w:r>
        <w:rPr>
          <w:noProof/>
          <w:lang w:eastAsia="ja-JP"/>
        </w:rPr>
        <w:drawing>
          <wp:inline distT="0" distB="0" distL="0" distR="0" wp14:anchorId="46B54128" wp14:editId="329187A7">
            <wp:extent cx="6400800" cy="18180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818005"/>
                    </a:xfrm>
                    <a:prstGeom prst="rect">
                      <a:avLst/>
                    </a:prstGeom>
                  </pic:spPr>
                </pic:pic>
              </a:graphicData>
            </a:graphic>
          </wp:inline>
        </w:drawing>
      </w:r>
    </w:p>
    <w:p w14:paraId="5D0C25A8" w14:textId="77777777" w:rsidR="001404FF" w:rsidRDefault="001404FF" w:rsidP="001404FF">
      <w:pPr>
        <w:pStyle w:val="ListParagraph"/>
        <w:ind w:left="1440"/>
      </w:pPr>
    </w:p>
    <w:p w14:paraId="360D8E93" w14:textId="7AC302E8" w:rsidR="001404FF" w:rsidRDefault="000B679C" w:rsidP="001404FF">
      <w:pPr>
        <w:pStyle w:val="ListParagraph"/>
        <w:numPr>
          <w:ilvl w:val="1"/>
          <w:numId w:val="1"/>
        </w:numPr>
      </w:pPr>
      <w:r>
        <w:t xml:space="preserve">Click the </w:t>
      </w:r>
      <w:r w:rsidRPr="000B679C">
        <w:rPr>
          <w:b/>
        </w:rPr>
        <w:t>Text</w:t>
      </w:r>
      <w:r w:rsidR="001404FF">
        <w:t xml:space="preserve"> tab</w:t>
      </w:r>
      <w:r>
        <w:t xml:space="preserve">, next to the </w:t>
      </w:r>
      <w:r w:rsidRPr="000B679C">
        <w:rPr>
          <w:b/>
        </w:rPr>
        <w:t>Visual</w:t>
      </w:r>
      <w:r>
        <w:t xml:space="preserve"> tab</w:t>
      </w:r>
      <w:r w:rsidR="001404FF">
        <w:t xml:space="preserve">. </w:t>
      </w:r>
    </w:p>
    <w:p w14:paraId="41237080" w14:textId="77777777" w:rsidR="001404FF" w:rsidRDefault="0095268E" w:rsidP="005311C9">
      <w:pPr>
        <w:ind w:left="720"/>
        <w:jc w:val="center"/>
      </w:pPr>
      <w:r>
        <w:rPr>
          <w:noProof/>
          <w:lang w:eastAsia="ja-JP"/>
        </w:rPr>
        <w:drawing>
          <wp:inline distT="0" distB="0" distL="0" distR="0" wp14:anchorId="140DEFA2" wp14:editId="75AEC4C8">
            <wp:extent cx="5943600" cy="579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79755"/>
                    </a:xfrm>
                    <a:prstGeom prst="rect">
                      <a:avLst/>
                    </a:prstGeom>
                  </pic:spPr>
                </pic:pic>
              </a:graphicData>
            </a:graphic>
          </wp:inline>
        </w:drawing>
      </w:r>
    </w:p>
    <w:p w14:paraId="079FA2D7" w14:textId="77777777" w:rsidR="001404FF" w:rsidRDefault="001404FF" w:rsidP="001404FF">
      <w:pPr>
        <w:pStyle w:val="ListParagraph"/>
        <w:numPr>
          <w:ilvl w:val="1"/>
          <w:numId w:val="1"/>
        </w:numPr>
      </w:pPr>
      <w:r>
        <w:t xml:space="preserve">Select and copy all text in the post. </w:t>
      </w:r>
    </w:p>
    <w:p w14:paraId="1236B866" w14:textId="77777777" w:rsidR="001404FF" w:rsidRDefault="000B679C" w:rsidP="001404FF">
      <w:pPr>
        <w:pStyle w:val="ListParagraph"/>
        <w:numPr>
          <w:ilvl w:val="1"/>
          <w:numId w:val="1"/>
        </w:numPr>
      </w:pPr>
      <w:r>
        <w:t xml:space="preserve">Exit this post without saving any changes and create a </w:t>
      </w:r>
      <w:r w:rsidRPr="000B679C">
        <w:rPr>
          <w:b/>
        </w:rPr>
        <w:t>New Post</w:t>
      </w:r>
      <w:r>
        <w:t>.</w:t>
      </w:r>
      <w:r w:rsidR="001404FF">
        <w:t xml:space="preserve"> </w:t>
      </w:r>
    </w:p>
    <w:p w14:paraId="584CCD90" w14:textId="77777777" w:rsidR="00F421F1" w:rsidRDefault="001404FF" w:rsidP="001404FF">
      <w:pPr>
        <w:pStyle w:val="ListParagraph"/>
        <w:numPr>
          <w:ilvl w:val="1"/>
          <w:numId w:val="1"/>
        </w:numPr>
      </w:pPr>
      <w:r>
        <w:t xml:space="preserve">Fill out </w:t>
      </w:r>
      <w:r w:rsidR="000B679C" w:rsidRPr="000B679C">
        <w:rPr>
          <w:b/>
        </w:rPr>
        <w:t>T</w:t>
      </w:r>
      <w:r w:rsidRPr="000B679C">
        <w:rPr>
          <w:b/>
        </w:rPr>
        <w:t>itle</w:t>
      </w:r>
      <w:r>
        <w:t xml:space="preserve"> and </w:t>
      </w:r>
      <w:r w:rsidR="000B679C" w:rsidRPr="000B679C">
        <w:rPr>
          <w:b/>
        </w:rPr>
        <w:t>C</w:t>
      </w:r>
      <w:r w:rsidRPr="000B679C">
        <w:rPr>
          <w:b/>
        </w:rPr>
        <w:t>ategory</w:t>
      </w:r>
      <w:r>
        <w:t xml:space="preserve"> fields.</w:t>
      </w:r>
    </w:p>
    <w:p w14:paraId="1576E31C" w14:textId="77777777" w:rsidR="00F421F1" w:rsidRDefault="00F421F1">
      <w:r>
        <w:br w:type="page"/>
      </w:r>
    </w:p>
    <w:p w14:paraId="0CF35BD4" w14:textId="77777777" w:rsidR="001404FF" w:rsidRDefault="001404FF" w:rsidP="001404FF">
      <w:pPr>
        <w:pStyle w:val="ListParagraph"/>
        <w:numPr>
          <w:ilvl w:val="1"/>
          <w:numId w:val="1"/>
        </w:numPr>
      </w:pPr>
      <w:r>
        <w:lastRenderedPageBreak/>
        <w:t xml:space="preserve">In the </w:t>
      </w:r>
      <w:r w:rsidR="000B679C">
        <w:t>message content box</w:t>
      </w:r>
      <w:r>
        <w:t xml:space="preserve">, paste </w:t>
      </w:r>
      <w:r w:rsidR="000B679C">
        <w:t>all text</w:t>
      </w:r>
      <w:r>
        <w:t xml:space="preserve"> copied from </w:t>
      </w:r>
      <w:r w:rsidR="000B679C">
        <w:t>the other TOC post.</w:t>
      </w:r>
    </w:p>
    <w:p w14:paraId="6F167F66" w14:textId="77777777" w:rsidR="001404FF" w:rsidRDefault="00F421F1" w:rsidP="005311C9">
      <w:pPr>
        <w:pStyle w:val="ListParagraph"/>
        <w:ind w:left="0"/>
        <w:jc w:val="center"/>
      </w:pPr>
      <w:r>
        <w:rPr>
          <w:noProof/>
          <w:lang w:eastAsia="ja-JP"/>
        </w:rPr>
        <w:drawing>
          <wp:inline distT="0" distB="0" distL="0" distR="0" wp14:anchorId="4CC02FEE" wp14:editId="03FBA04C">
            <wp:extent cx="7014096" cy="169057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204331" cy="1736429"/>
                    </a:xfrm>
                    <a:prstGeom prst="rect">
                      <a:avLst/>
                    </a:prstGeom>
                  </pic:spPr>
                </pic:pic>
              </a:graphicData>
            </a:graphic>
          </wp:inline>
        </w:drawing>
      </w:r>
    </w:p>
    <w:p w14:paraId="4D224C69" w14:textId="5CC7BC88" w:rsidR="00F421F1" w:rsidRDefault="00F421F1" w:rsidP="00F421F1">
      <w:pPr>
        <w:pStyle w:val="ListParagraph"/>
        <w:numPr>
          <w:ilvl w:val="1"/>
          <w:numId w:val="1"/>
        </w:numPr>
      </w:pPr>
      <w:r>
        <w:t xml:space="preserve">In the </w:t>
      </w:r>
      <w:r w:rsidRPr="007E393E">
        <w:rPr>
          <w:b/>
        </w:rPr>
        <w:t>&lt;ul&gt;</w:t>
      </w:r>
      <w:r>
        <w:t xml:space="preserve"> section, each </w:t>
      </w:r>
      <w:r w:rsidRPr="007E393E">
        <w:rPr>
          <w:b/>
        </w:rPr>
        <w:t>&lt;li&gt;</w:t>
      </w:r>
      <w:r>
        <w:t xml:space="preserve"> element </w:t>
      </w:r>
      <w:r w:rsidR="0094275B">
        <w:t>is</w:t>
      </w:r>
      <w:r>
        <w:t xml:space="preserve"> a bulleted link to an article. Each </w:t>
      </w:r>
      <w:r w:rsidRPr="007E393E">
        <w:rPr>
          <w:b/>
        </w:rPr>
        <w:t>&lt;li&gt;</w:t>
      </w:r>
      <w:r>
        <w:t xml:space="preserve"> contains a hyperlink </w:t>
      </w:r>
      <w:r w:rsidRPr="007E393E">
        <w:rPr>
          <w:b/>
        </w:rPr>
        <w:t>&lt;a&gt;</w:t>
      </w:r>
      <w:r w:rsidR="007E393E">
        <w:t xml:space="preserve"> that</w:t>
      </w:r>
      <w:r>
        <w:t xml:space="preserve"> contains a </w:t>
      </w:r>
      <w:r w:rsidRPr="007E393E">
        <w:rPr>
          <w:b/>
        </w:rPr>
        <w:t>title</w:t>
      </w:r>
      <w:r>
        <w:t>,</w:t>
      </w:r>
      <w:r w:rsidR="007E393E">
        <w:t xml:space="preserve"> an</w:t>
      </w:r>
      <w:r>
        <w:t xml:space="preserve"> </w:t>
      </w:r>
      <w:r w:rsidRPr="007E393E">
        <w:rPr>
          <w:b/>
        </w:rPr>
        <w:t>href</w:t>
      </w:r>
      <w:r>
        <w:t xml:space="preserve">, and the display text. </w:t>
      </w:r>
    </w:p>
    <w:p w14:paraId="37DA48C3" w14:textId="77777777" w:rsidR="00F421F1" w:rsidRDefault="00F421F1" w:rsidP="00F421F1">
      <w:pPr>
        <w:pStyle w:val="ListParagraph"/>
        <w:numPr>
          <w:ilvl w:val="1"/>
          <w:numId w:val="1"/>
        </w:numPr>
      </w:pPr>
      <w:r>
        <w:t>The usual article order is as follows</w:t>
      </w:r>
      <w:r w:rsidR="007E206A">
        <w:t>, but can be changed per your best judgement</w:t>
      </w:r>
      <w:r>
        <w:t xml:space="preserve">. </w:t>
      </w:r>
    </w:p>
    <w:p w14:paraId="4C263AE7" w14:textId="77777777" w:rsidR="00F421F1" w:rsidRDefault="00F421F1" w:rsidP="00F421F1">
      <w:pPr>
        <w:pStyle w:val="ListParagraph"/>
        <w:numPr>
          <w:ilvl w:val="2"/>
          <w:numId w:val="1"/>
        </w:numPr>
      </w:pPr>
      <w:r>
        <w:t>From the Editor’s Desk</w:t>
      </w:r>
    </w:p>
    <w:p w14:paraId="71AE967E" w14:textId="77777777" w:rsidR="00F421F1" w:rsidRDefault="00F421F1" w:rsidP="00F421F1">
      <w:pPr>
        <w:pStyle w:val="ListParagraph"/>
        <w:numPr>
          <w:ilvl w:val="2"/>
          <w:numId w:val="1"/>
        </w:numPr>
      </w:pPr>
      <w:r>
        <w:t>President’s Corner</w:t>
      </w:r>
    </w:p>
    <w:p w14:paraId="51D0532A" w14:textId="77777777" w:rsidR="00F421F1" w:rsidRDefault="007E393E" w:rsidP="00F421F1">
      <w:pPr>
        <w:pStyle w:val="ListParagraph"/>
        <w:numPr>
          <w:ilvl w:val="2"/>
          <w:numId w:val="1"/>
        </w:numPr>
      </w:pPr>
      <w:r>
        <w:t>This Month’s Meeting</w:t>
      </w:r>
    </w:p>
    <w:p w14:paraId="4013419B" w14:textId="77777777" w:rsidR="00F421F1" w:rsidRDefault="00F421F1" w:rsidP="00F421F1">
      <w:pPr>
        <w:pStyle w:val="ListParagraph"/>
        <w:numPr>
          <w:ilvl w:val="2"/>
          <w:numId w:val="1"/>
        </w:numPr>
      </w:pPr>
      <w:r>
        <w:t>If You Missed</w:t>
      </w:r>
      <w:r w:rsidR="007E393E">
        <w:t xml:space="preserve"> the</w:t>
      </w:r>
      <w:r>
        <w:t xml:space="preserve"> Last Meeting</w:t>
      </w:r>
    </w:p>
    <w:p w14:paraId="594ED8CF" w14:textId="77777777" w:rsidR="00F421F1" w:rsidRDefault="007E393E" w:rsidP="00F421F1">
      <w:pPr>
        <w:pStyle w:val="ListParagraph"/>
        <w:numPr>
          <w:ilvl w:val="2"/>
          <w:numId w:val="1"/>
        </w:numPr>
      </w:pPr>
      <w:r>
        <w:t>Feature Article 1 (title varies)</w:t>
      </w:r>
    </w:p>
    <w:p w14:paraId="40E063B4" w14:textId="77777777" w:rsidR="007E393E" w:rsidRDefault="007E393E" w:rsidP="00F421F1">
      <w:pPr>
        <w:pStyle w:val="ListParagraph"/>
        <w:numPr>
          <w:ilvl w:val="2"/>
          <w:numId w:val="1"/>
        </w:numPr>
      </w:pPr>
      <w:r>
        <w:t>Feature Article 2 (title varies)</w:t>
      </w:r>
    </w:p>
    <w:p w14:paraId="7B5DB672" w14:textId="1C980180" w:rsidR="00F421F1" w:rsidRDefault="00F421F1" w:rsidP="00F421F1">
      <w:pPr>
        <w:ind w:left="1440"/>
        <w:rPr>
          <w:b/>
          <w:u w:val="single"/>
        </w:rPr>
      </w:pPr>
      <w:r>
        <w:rPr>
          <w:b/>
          <w:u w:val="single"/>
        </w:rPr>
        <w:t xml:space="preserve">NOTE: KEEP TRACK OF THIS ORDER. TO MAKE THE BLOG APPEAR AS A FLOWING NEWSLETTER, YOU MUST PUBLISH </w:t>
      </w:r>
      <w:r w:rsidR="0094275B">
        <w:rPr>
          <w:b/>
          <w:u w:val="single"/>
        </w:rPr>
        <w:t>IN REVERSE ORDER</w:t>
      </w:r>
      <w:r>
        <w:rPr>
          <w:b/>
          <w:u w:val="single"/>
        </w:rPr>
        <w:t xml:space="preserve">, WITH THE </w:t>
      </w:r>
      <w:r w:rsidR="0094275B">
        <w:rPr>
          <w:b/>
          <w:u w:val="single"/>
        </w:rPr>
        <w:t>TOC</w:t>
      </w:r>
      <w:r>
        <w:rPr>
          <w:b/>
          <w:u w:val="single"/>
        </w:rPr>
        <w:t xml:space="preserve"> BEING PUBLISHED LAST, BUT APPEARING “FIRST.”</w:t>
      </w:r>
    </w:p>
    <w:p w14:paraId="552D2D3F" w14:textId="7993DC45" w:rsidR="00F421F1" w:rsidRPr="00F421F1" w:rsidRDefault="00F421F1" w:rsidP="00F421F1">
      <w:pPr>
        <w:pStyle w:val="ListParagraph"/>
        <w:numPr>
          <w:ilvl w:val="1"/>
          <w:numId w:val="1"/>
        </w:numPr>
        <w:rPr>
          <w:b/>
          <w:u w:val="single"/>
        </w:rPr>
      </w:pPr>
      <w:r>
        <w:t xml:space="preserve">From the document where you took notes of permalinks, fill in the </w:t>
      </w:r>
      <w:r w:rsidRPr="007E206A">
        <w:rPr>
          <w:b/>
        </w:rPr>
        <w:t>href=</w:t>
      </w:r>
      <w:r w:rsidR="00EF611C" w:rsidRPr="00FA4CC1">
        <w:rPr>
          <w:b/>
        </w:rPr>
        <w:t>“</w:t>
      </w:r>
      <w:r w:rsidRPr="007E206A">
        <w:rPr>
          <w:b/>
        </w:rPr>
        <w:t>…”</w:t>
      </w:r>
      <w:r>
        <w:t xml:space="preserve"> portion of each </w:t>
      </w:r>
      <w:r w:rsidRPr="007E206A">
        <w:rPr>
          <w:b/>
        </w:rPr>
        <w:t>&lt;li&gt;</w:t>
      </w:r>
      <w:r>
        <w:t xml:space="preserve"> with </w:t>
      </w:r>
      <w:r w:rsidR="00F94402">
        <w:t xml:space="preserve">each </w:t>
      </w:r>
      <w:r>
        <w:t xml:space="preserve">permalink. </w:t>
      </w:r>
    </w:p>
    <w:p w14:paraId="412DB137" w14:textId="77777777" w:rsidR="00F421F1" w:rsidRPr="000734E7" w:rsidRDefault="00F421F1" w:rsidP="00F421F1">
      <w:pPr>
        <w:pStyle w:val="ListParagraph"/>
        <w:numPr>
          <w:ilvl w:val="1"/>
          <w:numId w:val="1"/>
        </w:numPr>
        <w:rPr>
          <w:b/>
          <w:u w:val="single"/>
        </w:rPr>
      </w:pPr>
      <w:r>
        <w:t xml:space="preserve">Fill in the </w:t>
      </w:r>
      <w:r w:rsidRPr="007E206A">
        <w:rPr>
          <w:b/>
        </w:rPr>
        <w:t>Title</w:t>
      </w:r>
      <w:r w:rsidR="007E206A">
        <w:t xml:space="preserve"> and the d</w:t>
      </w:r>
      <w:r>
        <w:t>isplay text for each URL. They must match</w:t>
      </w:r>
      <w:r w:rsidR="000734E7">
        <w:t xml:space="preserve">. </w:t>
      </w:r>
    </w:p>
    <w:p w14:paraId="10F450F7" w14:textId="4F577828" w:rsidR="000734E7" w:rsidRPr="000734E7" w:rsidRDefault="000734E7" w:rsidP="00F421F1">
      <w:pPr>
        <w:pStyle w:val="ListParagraph"/>
        <w:numPr>
          <w:ilvl w:val="1"/>
          <w:numId w:val="1"/>
        </w:numPr>
        <w:rPr>
          <w:b/>
          <w:u w:val="single"/>
        </w:rPr>
      </w:pPr>
      <w:r>
        <w:t xml:space="preserve">Click </w:t>
      </w:r>
      <w:r w:rsidRPr="007E206A">
        <w:rPr>
          <w:b/>
        </w:rPr>
        <w:t>Save Draft.</w:t>
      </w:r>
      <w:r>
        <w:t xml:space="preserve"> Preview your </w:t>
      </w:r>
      <w:r w:rsidR="00D7002B">
        <w:t>Table of Contents (</w:t>
      </w:r>
      <w:r w:rsidR="00F94402">
        <w:t>TOC</w:t>
      </w:r>
      <w:r w:rsidR="00D7002B">
        <w:t>)</w:t>
      </w:r>
      <w:r w:rsidR="00F94402">
        <w:t xml:space="preserve"> </w:t>
      </w:r>
      <w:r>
        <w:t xml:space="preserve">and test </w:t>
      </w:r>
      <w:r w:rsidR="00F94402">
        <w:t xml:space="preserve">the </w:t>
      </w:r>
      <w:r>
        <w:t xml:space="preserve">links. </w:t>
      </w:r>
      <w:r w:rsidRPr="000734E7">
        <w:rPr>
          <w:b/>
          <w:u w:val="single"/>
        </w:rPr>
        <w:t xml:space="preserve">Keep Preview tab open to </w:t>
      </w:r>
      <w:r w:rsidR="00F94402">
        <w:rPr>
          <w:b/>
          <w:u w:val="single"/>
        </w:rPr>
        <w:t>TOC</w:t>
      </w:r>
      <w:r w:rsidRPr="000734E7">
        <w:rPr>
          <w:b/>
          <w:u w:val="single"/>
        </w:rPr>
        <w:t xml:space="preserve"> to aid in publishing. </w:t>
      </w:r>
    </w:p>
    <w:p w14:paraId="07D2E03C" w14:textId="77777777" w:rsidR="000734E7" w:rsidRPr="000734E7" w:rsidRDefault="000734E7" w:rsidP="00F421F1">
      <w:pPr>
        <w:pStyle w:val="ListParagraph"/>
        <w:numPr>
          <w:ilvl w:val="1"/>
          <w:numId w:val="1"/>
        </w:numPr>
        <w:rPr>
          <w:b/>
          <w:u w:val="single"/>
        </w:rPr>
      </w:pPr>
      <w:r>
        <w:t xml:space="preserve">Click </w:t>
      </w:r>
      <w:r w:rsidRPr="00A478CB">
        <w:rPr>
          <w:b/>
        </w:rPr>
        <w:t>All Posts</w:t>
      </w:r>
      <w:r w:rsidR="00A478CB">
        <w:t xml:space="preserve"> to return to the screen with all your drafts.</w:t>
      </w:r>
      <w:r>
        <w:t xml:space="preserve"> </w:t>
      </w:r>
    </w:p>
    <w:p w14:paraId="3FF122BB" w14:textId="77777777" w:rsidR="000734E7" w:rsidRDefault="00A478CB" w:rsidP="000734E7">
      <w:pPr>
        <w:rPr>
          <w:b/>
          <w:u w:val="single"/>
        </w:rPr>
      </w:pPr>
      <w:r>
        <w:rPr>
          <w:b/>
          <w:u w:val="single"/>
        </w:rPr>
        <w:br w:type="page"/>
      </w:r>
    </w:p>
    <w:p w14:paraId="20CE3DF9" w14:textId="77777777" w:rsidR="000734E7" w:rsidRDefault="00A478CB" w:rsidP="00A478CB">
      <w:pPr>
        <w:pStyle w:val="Heading2"/>
      </w:pPr>
      <w:bookmarkStart w:id="23" w:name="_Toc514276600"/>
      <w:r>
        <w:lastRenderedPageBreak/>
        <w:t xml:space="preserve">Publishing an </w:t>
      </w:r>
      <w:r w:rsidRPr="00A478CB">
        <w:rPr>
          <w:i/>
        </w:rPr>
        <w:t>MtM</w:t>
      </w:r>
      <w:r>
        <w:t xml:space="preserve"> Volume</w:t>
      </w:r>
      <w:bookmarkEnd w:id="23"/>
    </w:p>
    <w:p w14:paraId="232C2B5D" w14:textId="77777777" w:rsidR="007F10CB" w:rsidRPr="007F10CB" w:rsidRDefault="007F10CB" w:rsidP="007F10CB">
      <w:r>
        <w:t xml:space="preserve">To publish a volume of </w:t>
      </w:r>
      <w:r w:rsidRPr="007F10CB">
        <w:rPr>
          <w:i/>
        </w:rPr>
        <w:t>MtM</w:t>
      </w:r>
      <w:r>
        <w:t xml:space="preserve"> once it is drafted, perform the following procedure:</w:t>
      </w:r>
    </w:p>
    <w:p w14:paraId="70884136" w14:textId="1A34D8AD" w:rsidR="00107ADD" w:rsidRPr="00FA4CC1" w:rsidRDefault="00107ADD" w:rsidP="00107ADD">
      <w:pPr>
        <w:pStyle w:val="ListParagraph"/>
        <w:numPr>
          <w:ilvl w:val="0"/>
          <w:numId w:val="18"/>
        </w:numPr>
      </w:pPr>
      <w:r>
        <w:t xml:space="preserve">Using the preview of the TOC post as a reference, select the draft of the bottom post in the TOC. </w:t>
      </w:r>
      <w:r w:rsidRPr="00107ADD">
        <w:rPr>
          <w:b/>
          <w:szCs w:val="28"/>
          <w:u w:val="single"/>
        </w:rPr>
        <w:t>CLICK PUBLISH.</w:t>
      </w:r>
    </w:p>
    <w:p w14:paraId="0FA77C13" w14:textId="5F0341DE" w:rsidR="00897562" w:rsidRDefault="00FA4CC1" w:rsidP="00FA4CC1">
      <w:pPr>
        <w:pStyle w:val="ListParagraph"/>
        <w:numPr>
          <w:ilvl w:val="0"/>
          <w:numId w:val="18"/>
        </w:numPr>
      </w:pPr>
      <w:r w:rsidRPr="00FA4CC1">
        <w:t>Re</w:t>
      </w:r>
      <w:r>
        <w:t xml:space="preserve">peat publishing process from the bottom of the table of contents to the table of contents draft itself. In the example below, </w:t>
      </w:r>
      <w:r w:rsidRPr="00FA4CC1">
        <w:rPr>
          <w:i/>
        </w:rPr>
        <w:t>The View from Campus</w:t>
      </w:r>
      <w:r>
        <w:t xml:space="preserve"> would be published first, followed by </w:t>
      </w:r>
      <w:r w:rsidRPr="00FA4CC1">
        <w:rPr>
          <w:i/>
        </w:rPr>
        <w:t>New Benefit for Student Members from STC Florida,</w:t>
      </w:r>
      <w:r>
        <w:t xml:space="preserve"> etc.</w:t>
      </w:r>
      <w:r>
        <w:rPr>
          <w:noProof/>
          <w:lang w:eastAsia="ja-JP"/>
        </w:rPr>
        <w:t xml:space="preserve"> </w:t>
      </w:r>
      <w:r w:rsidR="00107ADD">
        <w:rPr>
          <w:noProof/>
          <w:lang w:eastAsia="ja-JP"/>
        </w:rPr>
        <w:drawing>
          <wp:inline distT="0" distB="0" distL="0" distR="0" wp14:anchorId="67412720" wp14:editId="5069C6F9">
            <wp:extent cx="3886200" cy="51641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3927" cy="5187681"/>
                    </a:xfrm>
                    <a:prstGeom prst="rect">
                      <a:avLst/>
                    </a:prstGeom>
                  </pic:spPr>
                </pic:pic>
              </a:graphicData>
            </a:graphic>
          </wp:inline>
        </w:drawing>
      </w:r>
    </w:p>
    <w:p w14:paraId="274F953C" w14:textId="77777777" w:rsidR="00107ADD" w:rsidRDefault="00107ADD" w:rsidP="005311C9">
      <w:pPr>
        <w:jc w:val="center"/>
      </w:pPr>
    </w:p>
    <w:p w14:paraId="1E7515B4" w14:textId="6B523763" w:rsidR="00D21126" w:rsidRDefault="00FA40E3" w:rsidP="00107ADD">
      <w:pPr>
        <w:pStyle w:val="ListParagraph"/>
        <w:numPr>
          <w:ilvl w:val="0"/>
          <w:numId w:val="18"/>
        </w:numPr>
      </w:pPr>
      <w:r>
        <w:rPr>
          <w:rStyle w:val="CommentReference"/>
        </w:rPr>
        <w:commentReference w:id="24"/>
      </w:r>
      <w:r w:rsidR="00F64745">
        <w:t>Keep the URL of your new publication on hand. You will need it for MailChimp distribution.</w:t>
      </w:r>
    </w:p>
    <w:p w14:paraId="64751DE3" w14:textId="579F6560" w:rsidR="00CE357B" w:rsidRDefault="00F64745" w:rsidP="00FA4CC1">
      <w:pPr>
        <w:jc w:val="center"/>
      </w:pPr>
      <w:r>
        <w:rPr>
          <w:noProof/>
          <w:lang w:eastAsia="ja-JP"/>
        </w:rPr>
        <w:drawing>
          <wp:inline distT="0" distB="0" distL="0" distR="0" wp14:anchorId="7C23283C" wp14:editId="6BCB6F5E">
            <wp:extent cx="5846468" cy="691116"/>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81535" cy="718903"/>
                    </a:xfrm>
                    <a:prstGeom prst="rect">
                      <a:avLst/>
                    </a:prstGeom>
                  </pic:spPr>
                </pic:pic>
              </a:graphicData>
            </a:graphic>
          </wp:inline>
        </w:drawing>
      </w:r>
    </w:p>
    <w:p w14:paraId="7C0882E9" w14:textId="77777777" w:rsidR="00D21126" w:rsidRDefault="00CE357B" w:rsidP="00CE357B">
      <w:pPr>
        <w:pStyle w:val="Heading1"/>
      </w:pPr>
      <w:bookmarkStart w:id="25" w:name="_Toc514276601"/>
      <w:r>
        <w:lastRenderedPageBreak/>
        <w:t>Newsletter Distribution (MailChimp)</w:t>
      </w:r>
      <w:bookmarkEnd w:id="25"/>
    </w:p>
    <w:p w14:paraId="6D932D50" w14:textId="77777777" w:rsidR="001028D7" w:rsidRDefault="001028D7" w:rsidP="001028D7">
      <w:r>
        <w:t xml:space="preserve">Distributing the newsletter is far less time-consuming than publishing it, but also far more prone to user error. Luckily, this guide is here to help! This section covers the distribution of </w:t>
      </w:r>
      <w:r w:rsidRPr="00CE6384">
        <w:rPr>
          <w:i/>
        </w:rPr>
        <w:t>MtM</w:t>
      </w:r>
      <w:r>
        <w:t xml:space="preserve"> to its primary audiences</w:t>
      </w:r>
      <w:r w:rsidR="003B7CF7">
        <w:t>: our distribution lists</w:t>
      </w:r>
      <w:r>
        <w:t xml:space="preserve"> </w:t>
      </w:r>
      <w:r w:rsidR="003B7CF7">
        <w:t>on</w:t>
      </w:r>
      <w:r>
        <w:t xml:space="preserve"> MailChimp.</w:t>
      </w:r>
    </w:p>
    <w:p w14:paraId="423E3BE4" w14:textId="77777777" w:rsidR="003D3D69" w:rsidRDefault="003D3D69" w:rsidP="001028D7">
      <w:r>
        <w:t xml:space="preserve">You will be sending out two email blasts for each volume of </w:t>
      </w:r>
      <w:r w:rsidRPr="00814A8B">
        <w:rPr>
          <w:i/>
        </w:rPr>
        <w:t>MtM</w:t>
      </w:r>
      <w:r w:rsidR="00814A8B">
        <w:t>. One will go to our</w:t>
      </w:r>
      <w:r w:rsidR="0069090C">
        <w:t xml:space="preserve"> full</w:t>
      </w:r>
      <w:r w:rsidR="00814A8B">
        <w:t xml:space="preserve"> </w:t>
      </w:r>
      <w:r w:rsidR="00814A8B" w:rsidRPr="00814A8B">
        <w:rPr>
          <w:b/>
        </w:rPr>
        <w:t>Chapter Announcements</w:t>
      </w:r>
      <w:r w:rsidR="00814A8B">
        <w:t xml:space="preserve"> list, and one will go to our</w:t>
      </w:r>
      <w:r w:rsidR="0069090C">
        <w:t xml:space="preserve"> full</w:t>
      </w:r>
      <w:r w:rsidR="00814A8B">
        <w:t xml:space="preserve"> </w:t>
      </w:r>
      <w:r w:rsidR="00814A8B" w:rsidRPr="00814A8B">
        <w:rPr>
          <w:b/>
        </w:rPr>
        <w:t>STC Florida’s Newsletter Distribution to Other STC Chapters</w:t>
      </w:r>
      <w:r w:rsidR="00814A8B">
        <w:t xml:space="preserve"> list.</w:t>
      </w:r>
      <w:r w:rsidR="006A317B">
        <w:t xml:space="preserve"> The two distributions will be nearly identical, with just slightly different wording in the message body.</w:t>
      </w:r>
      <w:r w:rsidR="00503C1F">
        <w:t xml:space="preserve"> It is recommended that you start with the former, as </w:t>
      </w:r>
      <w:r w:rsidR="003B7CF7">
        <w:t>this</w:t>
      </w:r>
      <w:r w:rsidR="00503C1F">
        <w:t xml:space="preserve"> will help prepare you for the latter.</w:t>
      </w:r>
    </w:p>
    <w:p w14:paraId="688C6DF8" w14:textId="77777777" w:rsidR="00CE357B" w:rsidRDefault="00814A8B" w:rsidP="00814A8B">
      <w:pPr>
        <w:jc w:val="center"/>
      </w:pPr>
      <w:r>
        <w:rPr>
          <w:noProof/>
          <w:lang w:eastAsia="ja-JP"/>
        </w:rPr>
        <w:drawing>
          <wp:inline distT="0" distB="0" distL="0" distR="0" wp14:anchorId="767C66CD" wp14:editId="1D80B7D7">
            <wp:extent cx="3817088" cy="295786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37133" cy="2973396"/>
                    </a:xfrm>
                    <a:prstGeom prst="rect">
                      <a:avLst/>
                    </a:prstGeom>
                  </pic:spPr>
                </pic:pic>
              </a:graphicData>
            </a:graphic>
          </wp:inline>
        </w:drawing>
      </w:r>
    </w:p>
    <w:p w14:paraId="6E63C29F" w14:textId="77777777" w:rsidR="007F10CB" w:rsidRDefault="006659D2" w:rsidP="007F10CB">
      <w:r>
        <w:t xml:space="preserve">To distribute </w:t>
      </w:r>
      <w:r w:rsidRPr="00503C1F">
        <w:rPr>
          <w:i/>
        </w:rPr>
        <w:t>MtM</w:t>
      </w:r>
      <w:r>
        <w:t xml:space="preserve"> with MailChimp, perform the following procedure:</w:t>
      </w:r>
    </w:p>
    <w:p w14:paraId="042E2D73" w14:textId="77777777" w:rsidR="00673CE2" w:rsidRDefault="006659D2" w:rsidP="00673CE2">
      <w:pPr>
        <w:pStyle w:val="ListParagraph"/>
        <w:numPr>
          <w:ilvl w:val="0"/>
          <w:numId w:val="19"/>
        </w:numPr>
      </w:pPr>
      <w:r>
        <w:t>Log in to MailChimp</w:t>
      </w:r>
      <w:r w:rsidR="00673CE2">
        <w:t xml:space="preserve"> at </w:t>
      </w:r>
      <w:hyperlink r:id="rId44" w:history="1">
        <w:r w:rsidR="00673CE2" w:rsidRPr="00673CE2">
          <w:rPr>
            <w:rStyle w:val="Hyperlink"/>
          </w:rPr>
          <w:t>https://login.mailchimp.com/</w:t>
        </w:r>
      </w:hyperlink>
      <w:r w:rsidR="00673CE2">
        <w:t>.</w:t>
      </w:r>
    </w:p>
    <w:p w14:paraId="7A92469A" w14:textId="77777777" w:rsidR="00673CE2" w:rsidRDefault="00295F57" w:rsidP="00673CE2">
      <w:pPr>
        <w:pStyle w:val="ListParagraph"/>
        <w:numPr>
          <w:ilvl w:val="0"/>
          <w:numId w:val="19"/>
        </w:numPr>
      </w:pPr>
      <w:r>
        <w:t xml:space="preserve">Click </w:t>
      </w:r>
      <w:r w:rsidRPr="00503C1F">
        <w:rPr>
          <w:b/>
        </w:rPr>
        <w:t>Templates</w:t>
      </w:r>
      <w:r>
        <w:t xml:space="preserve"> on the top-left menu bar.</w:t>
      </w:r>
    </w:p>
    <w:p w14:paraId="58AB7A21" w14:textId="77777777" w:rsidR="00D60F5A" w:rsidRDefault="00295F57" w:rsidP="00295F57">
      <w:pPr>
        <w:ind w:left="360"/>
        <w:jc w:val="center"/>
      </w:pPr>
      <w:r>
        <w:rPr>
          <w:noProof/>
          <w:lang w:eastAsia="ja-JP"/>
        </w:rPr>
        <w:drawing>
          <wp:inline distT="0" distB="0" distL="0" distR="0" wp14:anchorId="6E198633" wp14:editId="643E3D39">
            <wp:extent cx="4019550" cy="581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9550" cy="581025"/>
                    </a:xfrm>
                    <a:prstGeom prst="rect">
                      <a:avLst/>
                    </a:prstGeom>
                  </pic:spPr>
                </pic:pic>
              </a:graphicData>
            </a:graphic>
          </wp:inline>
        </w:drawing>
      </w:r>
    </w:p>
    <w:p w14:paraId="45792B50" w14:textId="77777777" w:rsidR="00295F57" w:rsidRDefault="00D60F5A" w:rsidP="00D60F5A">
      <w:r>
        <w:br w:type="page"/>
      </w:r>
    </w:p>
    <w:p w14:paraId="547F8868" w14:textId="77777777" w:rsidR="00673CE2" w:rsidRDefault="00503C1F" w:rsidP="00673CE2">
      <w:pPr>
        <w:pStyle w:val="ListParagraph"/>
        <w:numPr>
          <w:ilvl w:val="0"/>
          <w:numId w:val="19"/>
        </w:numPr>
      </w:pPr>
      <w:r>
        <w:lastRenderedPageBreak/>
        <w:t xml:space="preserve">Select between the </w:t>
      </w:r>
      <w:r w:rsidRPr="00C55883">
        <w:rPr>
          <w:b/>
          <w:i/>
        </w:rPr>
        <w:t>MtM</w:t>
      </w:r>
      <w:r w:rsidRPr="00503C1F">
        <w:rPr>
          <w:b/>
        </w:rPr>
        <w:t xml:space="preserve"> Newsletter Distribution</w:t>
      </w:r>
      <w:r>
        <w:t xml:space="preserve"> and </w:t>
      </w:r>
      <w:r w:rsidRPr="00C55883">
        <w:rPr>
          <w:b/>
        </w:rPr>
        <w:t>MtM Newsletter Distribution (Other Chapters Only)</w:t>
      </w:r>
      <w:r w:rsidR="00C55883" w:rsidRPr="00C55883">
        <w:rPr>
          <w:b/>
        </w:rPr>
        <w:t>.</w:t>
      </w:r>
      <w:r w:rsidR="00C55883">
        <w:t xml:space="preserve"> The former is for our full </w:t>
      </w:r>
      <w:r w:rsidR="00C55883" w:rsidRPr="00C55883">
        <w:rPr>
          <w:b/>
        </w:rPr>
        <w:t>Chapter Announcements</w:t>
      </w:r>
      <w:r w:rsidR="00C55883">
        <w:t xml:space="preserve"> list, and the latter is for our full </w:t>
      </w:r>
      <w:r w:rsidR="00C55883" w:rsidRPr="00814A8B">
        <w:rPr>
          <w:b/>
        </w:rPr>
        <w:t>STC Florida’s Newsletter Distribution to Other STC Chapters</w:t>
      </w:r>
      <w:r w:rsidR="00C55883">
        <w:t xml:space="preserve"> list. Therefore, you should start with the former.</w:t>
      </w:r>
    </w:p>
    <w:p w14:paraId="3BA0F0A6" w14:textId="77777777" w:rsidR="00D60F5A" w:rsidRDefault="00D60F5A" w:rsidP="00D60F5A">
      <w:pPr>
        <w:jc w:val="center"/>
      </w:pPr>
      <w:r>
        <w:rPr>
          <w:noProof/>
          <w:lang w:eastAsia="ja-JP"/>
        </w:rPr>
        <w:drawing>
          <wp:inline distT="0" distB="0" distL="0" distR="0" wp14:anchorId="42BFA6B9" wp14:editId="4D6BDA14">
            <wp:extent cx="6400800" cy="20110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2011045"/>
                    </a:xfrm>
                    <a:prstGeom prst="rect">
                      <a:avLst/>
                    </a:prstGeom>
                  </pic:spPr>
                </pic:pic>
              </a:graphicData>
            </a:graphic>
          </wp:inline>
        </w:drawing>
      </w:r>
    </w:p>
    <w:p w14:paraId="283CD53E" w14:textId="4C23C15B" w:rsidR="002A73F5" w:rsidRDefault="002A73F5" w:rsidP="00D60F5A">
      <w:pPr>
        <w:pStyle w:val="ListParagraph"/>
        <w:numPr>
          <w:ilvl w:val="0"/>
          <w:numId w:val="19"/>
        </w:numPr>
      </w:pPr>
      <w:r>
        <w:t xml:space="preserve">Review the template and prepare to make updates. Keep in mind that any changes will be autosaved every 20 seconds, and that there is no </w:t>
      </w:r>
      <w:r w:rsidR="00D2014E">
        <w:t xml:space="preserve">undo </w:t>
      </w:r>
      <w:r>
        <w:t>button.</w:t>
      </w:r>
    </w:p>
    <w:p w14:paraId="40CD6332" w14:textId="77777777" w:rsidR="00D60F5A" w:rsidRDefault="00D60F5A" w:rsidP="00D60F5A">
      <w:pPr>
        <w:pStyle w:val="ListParagraph"/>
        <w:numPr>
          <w:ilvl w:val="0"/>
          <w:numId w:val="19"/>
        </w:numPr>
      </w:pPr>
      <w:r>
        <w:t xml:space="preserve">Edit the template. </w:t>
      </w:r>
      <w:r w:rsidRPr="00D60F5A">
        <w:rPr>
          <w:b/>
          <w:u w:val="single"/>
        </w:rPr>
        <w:t>TRIPLE-CHECK TO MAKE SURE ALL FIELDS ARE APPROPRIATELY UPDATED.</w:t>
      </w:r>
      <w:r>
        <w:t xml:space="preserve"> It is notoriously easy to miss a date or link and send outdated information. Here are some commonly-missed fields:</w:t>
      </w:r>
    </w:p>
    <w:p w14:paraId="22634D6F" w14:textId="77777777" w:rsidR="00B95F85" w:rsidRDefault="00B95F85" w:rsidP="00D60F5A">
      <w:pPr>
        <w:pStyle w:val="ListParagraph"/>
        <w:numPr>
          <w:ilvl w:val="0"/>
          <w:numId w:val="20"/>
        </w:numPr>
      </w:pPr>
      <w:r>
        <w:t xml:space="preserve">Link to current </w:t>
      </w:r>
      <w:r w:rsidRPr="00B95F85">
        <w:rPr>
          <w:i/>
        </w:rPr>
        <w:t>MtM</w:t>
      </w:r>
      <w:r>
        <w:t xml:space="preserve"> volume in body</w:t>
      </w:r>
    </w:p>
    <w:p w14:paraId="569E4DC0" w14:textId="77777777" w:rsidR="00B95F85" w:rsidRDefault="00B95F85" w:rsidP="00D60F5A">
      <w:pPr>
        <w:pStyle w:val="ListParagraph"/>
        <w:numPr>
          <w:ilvl w:val="0"/>
          <w:numId w:val="20"/>
        </w:numPr>
      </w:pPr>
      <w:r>
        <w:t>Meeting advertisement in body</w:t>
      </w:r>
    </w:p>
    <w:p w14:paraId="1219A1F5" w14:textId="426C995C" w:rsidR="00D60F5A" w:rsidRDefault="00D60F5A" w:rsidP="00D60F5A">
      <w:pPr>
        <w:pStyle w:val="ListParagraph"/>
        <w:numPr>
          <w:ilvl w:val="0"/>
          <w:numId w:val="20"/>
        </w:numPr>
      </w:pPr>
      <w:r>
        <w:t>RSVP link</w:t>
      </w:r>
      <w:r w:rsidR="00B95F85">
        <w:t xml:space="preserve"> in body</w:t>
      </w:r>
      <w:r w:rsidR="00D2014E">
        <w:t xml:space="preserve"> (not present in </w:t>
      </w:r>
      <w:r w:rsidR="00D2014E" w:rsidRPr="00B95F85">
        <w:rPr>
          <w:b/>
        </w:rPr>
        <w:t>STC Florida’s Newsletter Distribution to Other STC Chapters</w:t>
      </w:r>
      <w:r w:rsidR="00D2014E">
        <w:t xml:space="preserve"> list)</w:t>
      </w:r>
    </w:p>
    <w:p w14:paraId="7C66FA5C" w14:textId="77777777" w:rsidR="00D60F5A" w:rsidRDefault="00D60F5A" w:rsidP="00D60F5A">
      <w:pPr>
        <w:pStyle w:val="ListParagraph"/>
        <w:numPr>
          <w:ilvl w:val="0"/>
          <w:numId w:val="20"/>
        </w:numPr>
      </w:pPr>
      <w:r w:rsidRPr="00D60F5A">
        <w:rPr>
          <w:b/>
        </w:rPr>
        <w:t>RSVP Now</w:t>
      </w:r>
      <w:r>
        <w:t xml:space="preserve"> button</w:t>
      </w:r>
      <w:r w:rsidR="00B95F85">
        <w:t xml:space="preserve"> below body</w:t>
      </w:r>
      <w:r w:rsidR="00B95F85">
        <w:br/>
        <w:t xml:space="preserve">(not present in </w:t>
      </w:r>
      <w:r w:rsidR="00B95F85" w:rsidRPr="00B95F85">
        <w:rPr>
          <w:b/>
        </w:rPr>
        <w:t>STC Florida’s Newsletter Distribution to Other STC Chapters</w:t>
      </w:r>
      <w:r w:rsidR="00B95F85">
        <w:t xml:space="preserve"> list)</w:t>
      </w:r>
    </w:p>
    <w:p w14:paraId="159F8AC5" w14:textId="77777777" w:rsidR="00D60F5A" w:rsidRDefault="00D60F5A" w:rsidP="00D60F5A">
      <w:pPr>
        <w:ind w:left="1080"/>
      </w:pPr>
      <w:r>
        <w:rPr>
          <w:noProof/>
          <w:lang w:eastAsia="ja-JP"/>
        </w:rPr>
        <w:drawing>
          <wp:inline distT="0" distB="0" distL="0" distR="0" wp14:anchorId="3D9A070F" wp14:editId="590DA376">
            <wp:extent cx="1143000" cy="542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43000" cy="542925"/>
                    </a:xfrm>
                    <a:prstGeom prst="rect">
                      <a:avLst/>
                    </a:prstGeom>
                  </pic:spPr>
                </pic:pic>
              </a:graphicData>
            </a:graphic>
          </wp:inline>
        </w:drawing>
      </w:r>
    </w:p>
    <w:p w14:paraId="249B580C" w14:textId="77777777" w:rsidR="00D60F5A" w:rsidRDefault="00B95F85" w:rsidP="00D60F5A">
      <w:pPr>
        <w:pStyle w:val="ListParagraph"/>
        <w:numPr>
          <w:ilvl w:val="0"/>
          <w:numId w:val="20"/>
        </w:numPr>
      </w:pPr>
      <w:r>
        <w:t xml:space="preserve">Meeting title in header bar, title bar, </w:t>
      </w:r>
      <w:r w:rsidRPr="00B95F85">
        <w:rPr>
          <w:i/>
        </w:rPr>
        <w:t>and</w:t>
      </w:r>
      <w:r>
        <w:t xml:space="preserve"> side bar</w:t>
      </w:r>
    </w:p>
    <w:p w14:paraId="768D8BD7" w14:textId="77777777" w:rsidR="009572EC" w:rsidRDefault="00B95F85" w:rsidP="009572EC">
      <w:pPr>
        <w:pStyle w:val="ListParagraph"/>
        <w:numPr>
          <w:ilvl w:val="0"/>
          <w:numId w:val="20"/>
        </w:numPr>
      </w:pPr>
      <w:r>
        <w:t>Meeting time and location in side bar</w:t>
      </w:r>
    </w:p>
    <w:p w14:paraId="2F3A9BE3" w14:textId="77777777" w:rsidR="004017DC" w:rsidRDefault="009572EC" w:rsidP="009572EC">
      <w:pPr>
        <w:pStyle w:val="ListParagraph"/>
        <w:numPr>
          <w:ilvl w:val="0"/>
          <w:numId w:val="20"/>
        </w:numPr>
      </w:pPr>
      <w:r>
        <w:t>Special Thanks/Active Membership message below body</w:t>
      </w:r>
      <w:r>
        <w:br/>
        <w:t xml:space="preserve">(Articles are worth 1.0 Active Membership points, and </w:t>
      </w:r>
      <w:r w:rsidRPr="009572EC">
        <w:rPr>
          <w:i/>
        </w:rPr>
        <w:t>From The Editor’s Desk</w:t>
      </w:r>
      <w:r>
        <w:t xml:space="preserve"> does not count)</w:t>
      </w:r>
    </w:p>
    <w:p w14:paraId="767B12C7" w14:textId="77777777" w:rsidR="00883FAC" w:rsidRDefault="00883FAC" w:rsidP="009572EC">
      <w:pPr>
        <w:pStyle w:val="ListParagraph"/>
        <w:numPr>
          <w:ilvl w:val="0"/>
          <w:numId w:val="20"/>
        </w:numPr>
      </w:pPr>
      <w:r>
        <w:t>Copyright year in footer</w:t>
      </w:r>
      <w:r>
        <w:br/>
        <w:t>(Remember to update in January)</w:t>
      </w:r>
    </w:p>
    <w:p w14:paraId="6A8C48C9" w14:textId="77777777" w:rsidR="004017DC" w:rsidRDefault="004017DC" w:rsidP="004017DC">
      <w:r>
        <w:br w:type="page"/>
      </w:r>
    </w:p>
    <w:p w14:paraId="22D147D3" w14:textId="77777777" w:rsidR="004017DC" w:rsidRDefault="004017DC" w:rsidP="004017DC">
      <w:pPr>
        <w:jc w:val="center"/>
      </w:pPr>
      <w:r>
        <w:rPr>
          <w:noProof/>
          <w:lang w:eastAsia="ja-JP"/>
        </w:rPr>
        <w:lastRenderedPageBreak/>
        <w:drawing>
          <wp:inline distT="0" distB="0" distL="0" distR="0" wp14:anchorId="7B44DDF9" wp14:editId="1C04A02E">
            <wp:extent cx="5857875" cy="7505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57875" cy="7505700"/>
                    </a:xfrm>
                    <a:prstGeom prst="rect">
                      <a:avLst/>
                    </a:prstGeom>
                  </pic:spPr>
                </pic:pic>
              </a:graphicData>
            </a:graphic>
          </wp:inline>
        </w:drawing>
      </w:r>
    </w:p>
    <w:p w14:paraId="51BD2658" w14:textId="77777777" w:rsidR="004017DC" w:rsidRDefault="004017DC" w:rsidP="004017DC">
      <w:r>
        <w:br w:type="page"/>
      </w:r>
    </w:p>
    <w:p w14:paraId="6074DCC0" w14:textId="77777777" w:rsidR="009572EC" w:rsidRDefault="009572EC" w:rsidP="004017DC">
      <w:pPr>
        <w:jc w:val="center"/>
      </w:pPr>
    </w:p>
    <w:p w14:paraId="7E45A955" w14:textId="77777777" w:rsidR="006D2DEC" w:rsidRDefault="006D2DEC" w:rsidP="006D2DEC">
      <w:pPr>
        <w:pStyle w:val="ListParagraph"/>
        <w:numPr>
          <w:ilvl w:val="0"/>
          <w:numId w:val="19"/>
        </w:numPr>
      </w:pPr>
      <w:r>
        <w:t xml:space="preserve">Click </w:t>
      </w:r>
      <w:r w:rsidRPr="00281232">
        <w:rPr>
          <w:b/>
        </w:rPr>
        <w:t>Save and Exit</w:t>
      </w:r>
      <w:r>
        <w:t xml:space="preserve"> at the bottom-right </w:t>
      </w:r>
      <w:r w:rsidR="00281232">
        <w:t xml:space="preserve">corner </w:t>
      </w:r>
      <w:r>
        <w:t xml:space="preserve">of the page when you are </w:t>
      </w:r>
      <w:r w:rsidR="00883FAC">
        <w:t>finished with updates</w:t>
      </w:r>
      <w:r w:rsidR="0029373E">
        <w:t>.</w:t>
      </w:r>
      <w:r>
        <w:t xml:space="preserve"> </w:t>
      </w:r>
    </w:p>
    <w:p w14:paraId="517E1E2F" w14:textId="77777777" w:rsidR="006D2DEC" w:rsidRDefault="006D2DEC" w:rsidP="006D2DEC">
      <w:pPr>
        <w:jc w:val="center"/>
      </w:pPr>
      <w:r>
        <w:rPr>
          <w:noProof/>
          <w:lang w:eastAsia="ja-JP"/>
        </w:rPr>
        <w:drawing>
          <wp:inline distT="0" distB="0" distL="0" distR="0" wp14:anchorId="7881CEF6" wp14:editId="26EDB3CC">
            <wp:extent cx="1247775" cy="466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47775" cy="466725"/>
                    </a:xfrm>
                    <a:prstGeom prst="rect">
                      <a:avLst/>
                    </a:prstGeom>
                  </pic:spPr>
                </pic:pic>
              </a:graphicData>
            </a:graphic>
          </wp:inline>
        </w:drawing>
      </w:r>
    </w:p>
    <w:p w14:paraId="6E58D819" w14:textId="77777777" w:rsidR="00C60D14" w:rsidRDefault="00C60D14" w:rsidP="00C60D14">
      <w:pPr>
        <w:pStyle w:val="ListParagraph"/>
        <w:numPr>
          <w:ilvl w:val="0"/>
          <w:numId w:val="19"/>
        </w:numPr>
      </w:pPr>
      <w:r>
        <w:t xml:space="preserve">Click the drop-down arrow and </w:t>
      </w:r>
      <w:r w:rsidRPr="00C60D14">
        <w:rPr>
          <w:b/>
        </w:rPr>
        <w:t>Create campaign</w:t>
      </w:r>
      <w:r>
        <w:t xml:space="preserve"> for the desired template on the </w:t>
      </w:r>
      <w:r w:rsidRPr="00C60D14">
        <w:rPr>
          <w:b/>
        </w:rPr>
        <w:t>Templates</w:t>
      </w:r>
      <w:r>
        <w:t xml:space="preserve"> page.</w:t>
      </w:r>
    </w:p>
    <w:p w14:paraId="61672DEB" w14:textId="77777777" w:rsidR="00C60D14" w:rsidRDefault="00C60D14" w:rsidP="00C60D14">
      <w:pPr>
        <w:jc w:val="center"/>
      </w:pPr>
      <w:r>
        <w:rPr>
          <w:noProof/>
          <w:lang w:eastAsia="ja-JP"/>
        </w:rPr>
        <w:drawing>
          <wp:inline distT="0" distB="0" distL="0" distR="0" wp14:anchorId="38D1B1A8" wp14:editId="5F993FA3">
            <wp:extent cx="6857916" cy="2200910"/>
            <wp:effectExtent l="0" t="0" r="63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88764" cy="2210810"/>
                    </a:xfrm>
                    <a:prstGeom prst="rect">
                      <a:avLst/>
                    </a:prstGeom>
                  </pic:spPr>
                </pic:pic>
              </a:graphicData>
            </a:graphic>
          </wp:inline>
        </w:drawing>
      </w:r>
    </w:p>
    <w:p w14:paraId="4E596D82" w14:textId="7641D492" w:rsidR="00C60D14" w:rsidRDefault="00826940" w:rsidP="00C60D14">
      <w:pPr>
        <w:pStyle w:val="ListParagraph"/>
        <w:numPr>
          <w:ilvl w:val="0"/>
          <w:numId w:val="19"/>
        </w:numPr>
      </w:pPr>
      <w:r>
        <w:t>Fill out title field. This is just a campaign title for internal tracking purposes.</w:t>
      </w:r>
      <w:r w:rsidR="00E86F7A">
        <w:t xml:space="preserve"> You can open the Campaigns page in a new tab or new window from the top-left sidebar to view past campaigns we have sent.</w:t>
      </w:r>
      <w:r>
        <w:t xml:space="preserve"> </w:t>
      </w:r>
      <w:r w:rsidR="00E86F7A">
        <w:t>This will help you achieve consistency.</w:t>
      </w:r>
    </w:p>
    <w:p w14:paraId="57CAE599" w14:textId="77777777" w:rsidR="00826940" w:rsidRDefault="00826940" w:rsidP="00C60D14">
      <w:pPr>
        <w:pStyle w:val="ListParagraph"/>
        <w:numPr>
          <w:ilvl w:val="0"/>
          <w:numId w:val="19"/>
        </w:numPr>
      </w:pPr>
      <w:r>
        <w:t xml:space="preserve">Fill out </w:t>
      </w:r>
      <w:r w:rsidRPr="00826940">
        <w:rPr>
          <w:b/>
        </w:rPr>
        <w:t>To</w:t>
      </w:r>
      <w:r>
        <w:t xml:space="preserve"> field per the criteria outlined in step 3.</w:t>
      </w:r>
    </w:p>
    <w:p w14:paraId="63C53A20" w14:textId="003C0B6C" w:rsidR="00E86F7A" w:rsidRDefault="00826940" w:rsidP="00C60D14">
      <w:pPr>
        <w:pStyle w:val="ListParagraph"/>
        <w:numPr>
          <w:ilvl w:val="0"/>
          <w:numId w:val="19"/>
        </w:numPr>
      </w:pPr>
      <w:r>
        <w:t xml:space="preserve">Fill out </w:t>
      </w:r>
      <w:r w:rsidRPr="00826940">
        <w:rPr>
          <w:b/>
        </w:rPr>
        <w:t>From</w:t>
      </w:r>
      <w:r>
        <w:t xml:space="preserve"> field.</w:t>
      </w:r>
      <w:r w:rsidR="00E86F7A">
        <w:t xml:space="preserve"> It consists of two subfields: </w:t>
      </w:r>
    </w:p>
    <w:p w14:paraId="1DD70277" w14:textId="361BC046" w:rsidR="00826940" w:rsidRDefault="00E86F7A" w:rsidP="00E86F7A">
      <w:pPr>
        <w:pStyle w:val="ListParagraph"/>
        <w:numPr>
          <w:ilvl w:val="0"/>
          <w:numId w:val="21"/>
        </w:numPr>
      </w:pPr>
      <w:r w:rsidRPr="00E86F7A">
        <w:rPr>
          <w:b/>
        </w:rPr>
        <w:t>Name</w:t>
      </w:r>
      <w:r>
        <w:t xml:space="preserve"> subfield: </w:t>
      </w:r>
      <w:r w:rsidRPr="00E86F7A">
        <w:rPr>
          <w:b/>
        </w:rPr>
        <w:t>STC Florida Chapter</w:t>
      </w:r>
      <w:r>
        <w:t xml:space="preserve"> is sufficient for the general MtM distribution. </w:t>
      </w:r>
      <w:r w:rsidRPr="00E86F7A">
        <w:rPr>
          <w:b/>
        </w:rPr>
        <w:t>Florida Chapter, Society for Technical Communication</w:t>
      </w:r>
      <w:r>
        <w:t xml:space="preserve"> is more appropriate for our distribution to other chapters.</w:t>
      </w:r>
    </w:p>
    <w:p w14:paraId="61AC1851" w14:textId="4E209347" w:rsidR="00E86F7A" w:rsidRDefault="00E86F7A" w:rsidP="00F81262">
      <w:pPr>
        <w:pStyle w:val="ListParagraph"/>
        <w:numPr>
          <w:ilvl w:val="0"/>
          <w:numId w:val="21"/>
        </w:numPr>
      </w:pPr>
      <w:r w:rsidRPr="00E86F7A">
        <w:rPr>
          <w:b/>
        </w:rPr>
        <w:t>Email Address</w:t>
      </w:r>
      <w:r>
        <w:t xml:space="preserve"> subfield: This should always be</w:t>
      </w:r>
      <w:r w:rsidR="00F81262">
        <w:t xml:space="preserve"> </w:t>
      </w:r>
      <w:r w:rsidR="00F81262" w:rsidRPr="00F81262">
        <w:rPr>
          <w:b/>
        </w:rPr>
        <w:t>newsletter@stc-orlando.org</w:t>
      </w:r>
      <w:r w:rsidR="00F81262">
        <w:t>.</w:t>
      </w:r>
    </w:p>
    <w:p w14:paraId="49024743" w14:textId="6C594D1C" w:rsidR="00E86F7A" w:rsidRDefault="00F81262" w:rsidP="00F81262">
      <w:pPr>
        <w:pStyle w:val="ListParagraph"/>
        <w:numPr>
          <w:ilvl w:val="0"/>
          <w:numId w:val="19"/>
        </w:numPr>
      </w:pPr>
      <w:r>
        <w:t xml:space="preserve">Fill out </w:t>
      </w:r>
      <w:r>
        <w:rPr>
          <w:b/>
        </w:rPr>
        <w:t>Subject</w:t>
      </w:r>
      <w:r>
        <w:t xml:space="preserve"> field. This determines the email’s subject line and preview text. You can open the Campaigns page in a new tab or new window from the top-left sidebar to view past campaigns we have sent. This will help you achieve consistency for the </w:t>
      </w:r>
      <w:r w:rsidRPr="00F81262">
        <w:rPr>
          <w:b/>
        </w:rPr>
        <w:t>Subject</w:t>
      </w:r>
      <w:r>
        <w:t xml:space="preserve"> </w:t>
      </w:r>
      <w:commentRangeStart w:id="26"/>
      <w:r>
        <w:t xml:space="preserve">and </w:t>
      </w:r>
      <w:r w:rsidRPr="00F81262">
        <w:rPr>
          <w:b/>
        </w:rPr>
        <w:t>Preview Text</w:t>
      </w:r>
      <w:r>
        <w:t xml:space="preserve"> </w:t>
      </w:r>
      <w:commentRangeEnd w:id="26"/>
      <w:r w:rsidR="00D2014E">
        <w:rPr>
          <w:rStyle w:val="CommentReference"/>
        </w:rPr>
        <w:commentReference w:id="26"/>
      </w:r>
      <w:r>
        <w:t>subfields.</w:t>
      </w:r>
    </w:p>
    <w:p w14:paraId="5E5891E9" w14:textId="12BDAB95" w:rsidR="00C85612" w:rsidRDefault="0074074F" w:rsidP="00F81262">
      <w:pPr>
        <w:pStyle w:val="ListParagraph"/>
        <w:numPr>
          <w:ilvl w:val="0"/>
          <w:numId w:val="19"/>
        </w:numPr>
      </w:pPr>
      <w:r>
        <w:t xml:space="preserve">Preview your message if you wish, but </w:t>
      </w:r>
      <w:r w:rsidRPr="0074074F">
        <w:rPr>
          <w:b/>
          <w:u w:val="single"/>
        </w:rPr>
        <w:t>DO NOT USE THE EDIT DESIGN FUNCTION.</w:t>
      </w:r>
      <w:r>
        <w:t xml:space="preserve"> If you realize you need to make additional changes to the message itself, click </w:t>
      </w:r>
      <w:r w:rsidRPr="0074074F">
        <w:rPr>
          <w:b/>
        </w:rPr>
        <w:t>Finish Later</w:t>
      </w:r>
      <w:r>
        <w:t xml:space="preserve"> near the top-right corner of the page and go back to edit the template. This will ensure that the template is up to date.</w:t>
      </w:r>
    </w:p>
    <w:p w14:paraId="762819FA" w14:textId="77777777" w:rsidR="00C85612" w:rsidRDefault="00C85612">
      <w:r>
        <w:br w:type="page"/>
      </w:r>
    </w:p>
    <w:p w14:paraId="2D96EA3B" w14:textId="54E26586" w:rsidR="0074074F" w:rsidRDefault="00C85612" w:rsidP="00C85612">
      <w:r>
        <w:rPr>
          <w:noProof/>
          <w:lang w:eastAsia="ja-JP"/>
        </w:rPr>
        <w:lastRenderedPageBreak/>
        <w:drawing>
          <wp:inline distT="0" distB="0" distL="0" distR="0" wp14:anchorId="0C5DB913" wp14:editId="6351051C">
            <wp:extent cx="6400800" cy="43764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4376420"/>
                    </a:xfrm>
                    <a:prstGeom prst="rect">
                      <a:avLst/>
                    </a:prstGeom>
                  </pic:spPr>
                </pic:pic>
              </a:graphicData>
            </a:graphic>
          </wp:inline>
        </w:drawing>
      </w:r>
    </w:p>
    <w:p w14:paraId="48FDFF28" w14:textId="33A91D57" w:rsidR="0074074F" w:rsidRDefault="0074074F" w:rsidP="00F81262">
      <w:pPr>
        <w:pStyle w:val="ListParagraph"/>
        <w:numPr>
          <w:ilvl w:val="0"/>
          <w:numId w:val="19"/>
        </w:numPr>
      </w:pPr>
      <w:r>
        <w:t xml:space="preserve">When you are ready to distribute the message, click </w:t>
      </w:r>
      <w:r w:rsidRPr="0074074F">
        <w:rPr>
          <w:b/>
        </w:rPr>
        <w:t>Schedule</w:t>
      </w:r>
      <w:r>
        <w:t xml:space="preserve"> or </w:t>
      </w:r>
      <w:r w:rsidRPr="0074074F">
        <w:rPr>
          <w:b/>
        </w:rPr>
        <w:t>Send</w:t>
      </w:r>
      <w:r>
        <w:t xml:space="preserve"> near the top-right corner of the page. </w:t>
      </w:r>
      <w:r w:rsidRPr="0074074F">
        <w:rPr>
          <w:b/>
        </w:rPr>
        <w:t>Schedule</w:t>
      </w:r>
      <w:r>
        <w:t xml:space="preserve"> is ideal if you want to plan the message for a later time/date. </w:t>
      </w:r>
      <w:r w:rsidRPr="0074074F">
        <w:rPr>
          <w:b/>
        </w:rPr>
        <w:t>Send</w:t>
      </w:r>
      <w:r>
        <w:t xml:space="preserve"> is ideal if you are ready to send the message immediately.</w:t>
      </w:r>
    </w:p>
    <w:p w14:paraId="119D8521" w14:textId="49C816BE" w:rsidR="0074074F" w:rsidRDefault="0074074F" w:rsidP="00F81262">
      <w:pPr>
        <w:pStyle w:val="ListParagraph"/>
        <w:numPr>
          <w:ilvl w:val="0"/>
          <w:numId w:val="19"/>
        </w:numPr>
      </w:pPr>
      <w:r>
        <w:t xml:space="preserve">If you click </w:t>
      </w:r>
      <w:r w:rsidRPr="0074074F">
        <w:rPr>
          <w:b/>
        </w:rPr>
        <w:t>Send,</w:t>
      </w:r>
      <w:r>
        <w:t xml:space="preserve"> you will be prompted to confirm. Click </w:t>
      </w:r>
      <w:r w:rsidRPr="0074074F">
        <w:rPr>
          <w:b/>
        </w:rPr>
        <w:t>Send</w:t>
      </w:r>
      <w:r>
        <w:t xml:space="preserve"> again, and you will be taken to a congratulatory page for sending off your campaign.</w:t>
      </w:r>
      <w:r w:rsidR="00C85612">
        <w:t xml:space="preserve"> If you click </w:t>
      </w:r>
      <w:r w:rsidR="00C85612" w:rsidRPr="00C85612">
        <w:rPr>
          <w:b/>
        </w:rPr>
        <w:t>Schedule</w:t>
      </w:r>
      <w:r w:rsidR="00C85612">
        <w:t xml:space="preserve"> instead, please update this guide with your findings! This function has not yet been tested.</w:t>
      </w:r>
    </w:p>
    <w:p w14:paraId="686A70E1" w14:textId="41DBB5D3" w:rsidR="00CE357B" w:rsidRPr="00CE357B" w:rsidRDefault="0074074F" w:rsidP="00CE357B">
      <w:pPr>
        <w:pStyle w:val="ListParagraph"/>
        <w:numPr>
          <w:ilvl w:val="0"/>
          <w:numId w:val="19"/>
        </w:numPr>
      </w:pPr>
      <w:r>
        <w:t>Now, repeat steps 2</w:t>
      </w:r>
      <w:r>
        <w:rPr>
          <w:rFonts w:cstheme="minorHAnsi"/>
        </w:rPr>
        <w:t>–</w:t>
      </w:r>
      <w:r>
        <w:t>14 to complete this process again for the second list.</w:t>
      </w:r>
    </w:p>
    <w:p w14:paraId="56794E50" w14:textId="77777777" w:rsidR="00D21126" w:rsidRPr="00D21126" w:rsidRDefault="00D21126" w:rsidP="00D21126">
      <w:pPr>
        <w:rPr>
          <w:b/>
          <w:u w:val="single"/>
        </w:rPr>
      </w:pPr>
    </w:p>
    <w:p w14:paraId="06BE4675" w14:textId="77777777" w:rsidR="00D21126" w:rsidRPr="00D21126" w:rsidRDefault="00D21126" w:rsidP="00D21126">
      <w:pPr>
        <w:rPr>
          <w:b/>
        </w:rPr>
      </w:pPr>
    </w:p>
    <w:sectPr w:rsidR="00D21126" w:rsidRPr="00D21126" w:rsidSect="00554923">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Emily Wells" w:date="2018-05-15T21:50:00Z" w:initials="EW">
    <w:p w14:paraId="6E3CF7CD" w14:textId="73EAC465" w:rsidR="004749EC" w:rsidRDefault="004749EC">
      <w:pPr>
        <w:pStyle w:val="CommentText"/>
      </w:pPr>
      <w:r>
        <w:rPr>
          <w:rStyle w:val="CommentReference"/>
        </w:rPr>
        <w:annotationRef/>
      </w:r>
      <w:r>
        <w:t>Is this a necessity for something? Also, consider retaking below screenshot to offer a better idea of where the categories page is located.</w:t>
      </w:r>
    </w:p>
  </w:comment>
  <w:comment w:id="22" w:author="Nick Ducharme" w:date="2018-05-16T21:23:00Z" w:initials="ND">
    <w:p w14:paraId="2CA86C7D" w14:textId="0A515773" w:rsidR="004749EC" w:rsidRDefault="004749EC">
      <w:pPr>
        <w:pStyle w:val="CommentText"/>
      </w:pPr>
      <w:r>
        <w:rPr>
          <w:rStyle w:val="CommentReference"/>
        </w:rPr>
        <w:annotationRef/>
      </w:r>
      <w:r>
        <w:t>See explanation in other slug comment response. These slugs will exist anyway, so I added a way to keep them consistent in case you see value in doing so.</w:t>
      </w:r>
    </w:p>
  </w:comment>
  <w:comment w:id="24" w:author="Emily Wells" w:date="2018-05-15T22:19:00Z" w:initials="EW">
    <w:p w14:paraId="497EB7CC" w14:textId="0438F263" w:rsidR="004749EC" w:rsidRDefault="004749EC">
      <w:pPr>
        <w:pStyle w:val="CommentText"/>
      </w:pPr>
      <w:r>
        <w:rPr>
          <w:rStyle w:val="CommentReference"/>
        </w:rPr>
        <w:annotationRef/>
      </w:r>
      <w:r>
        <w:t>Keep it simple. I would just grab the permalink of the TOC and use that in the Mailchimp. No need for these two steps.</w:t>
      </w:r>
    </w:p>
  </w:comment>
  <w:comment w:id="26" w:author="Emily Wells" w:date="2018-05-16T00:03:00Z" w:initials="EW">
    <w:p w14:paraId="648DE43B" w14:textId="5106FDED" w:rsidR="004749EC" w:rsidRDefault="004749EC">
      <w:pPr>
        <w:pStyle w:val="CommentText"/>
      </w:pPr>
      <w:r>
        <w:rPr>
          <w:rStyle w:val="CommentReference"/>
        </w:rPr>
        <w:annotationRef/>
      </w:r>
      <w:r>
        <w:t>Not mentioned elsewhere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3CF7CD" w15:done="0"/>
  <w15:commentEx w15:paraId="2CA86C7D" w15:paraIdParent="6E3CF7CD" w15:done="0"/>
  <w15:commentEx w15:paraId="497EB7CC" w15:done="0"/>
  <w15:commentEx w15:paraId="648DE4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900AAB" w16cid:durableId="1EA5CFE0"/>
  <w16cid:commentId w16cid:paraId="4C26F2A9" w16cid:durableId="1EA5D12B"/>
  <w16cid:commentId w16cid:paraId="5848ADE3" w16cid:durableId="1EA5D1B3"/>
  <w16cid:commentId w16cid:paraId="0AB87517" w16cid:durableId="1EA5D220"/>
  <w16cid:commentId w16cid:paraId="08F026AE" w16cid:durableId="1EA5D327"/>
  <w16cid:commentId w16cid:paraId="23868B11" w16cid:durableId="1EA5D3D9"/>
  <w16cid:commentId w16cid:paraId="042DE014" w16cid:durableId="1EA5D3AE"/>
  <w16cid:commentId w16cid:paraId="6E3CF7CD" w16cid:durableId="1EA5D4C1"/>
  <w16cid:commentId w16cid:paraId="497EB7CC" w16cid:durableId="1EA5DB5D"/>
  <w16cid:commentId w16cid:paraId="648DE43B" w16cid:durableId="1EA5F3D0"/>
  <w16cid:commentId w16cid:paraId="0817597A" w16cid:durableId="1EA5CD46"/>
  <w16cid:commentId w16cid:paraId="3A54CD2C" w16cid:durableId="1EA5F3F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4B9D"/>
    <w:multiLevelType w:val="hybridMultilevel"/>
    <w:tmpl w:val="0AE08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4D405D"/>
    <w:multiLevelType w:val="hybridMultilevel"/>
    <w:tmpl w:val="DA4C46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FFD0323"/>
    <w:multiLevelType w:val="hybridMultilevel"/>
    <w:tmpl w:val="297CF2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6242E"/>
    <w:multiLevelType w:val="hybridMultilevel"/>
    <w:tmpl w:val="79423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424A1C"/>
    <w:multiLevelType w:val="hybridMultilevel"/>
    <w:tmpl w:val="0E0C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E7882"/>
    <w:multiLevelType w:val="hybridMultilevel"/>
    <w:tmpl w:val="EB8AD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4969FB"/>
    <w:multiLevelType w:val="hybridMultilevel"/>
    <w:tmpl w:val="2EC462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5B95F7C"/>
    <w:multiLevelType w:val="hybridMultilevel"/>
    <w:tmpl w:val="45C86B52"/>
    <w:lvl w:ilvl="0" w:tplc="0409000F">
      <w:start w:val="1"/>
      <w:numFmt w:val="decimal"/>
      <w:lvlText w:val="%1."/>
      <w:lvlJc w:val="left"/>
      <w:pPr>
        <w:ind w:left="720" w:hanging="360"/>
      </w:pPr>
      <w:rPr>
        <w:rFonts w:hint="default"/>
      </w:rPr>
    </w:lvl>
    <w:lvl w:ilvl="1" w:tplc="D6DAFBA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C735C"/>
    <w:multiLevelType w:val="hybridMultilevel"/>
    <w:tmpl w:val="DF92A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0003D0"/>
    <w:multiLevelType w:val="hybridMultilevel"/>
    <w:tmpl w:val="E36A17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F52791"/>
    <w:multiLevelType w:val="hybridMultilevel"/>
    <w:tmpl w:val="5980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9276D"/>
    <w:multiLevelType w:val="hybridMultilevel"/>
    <w:tmpl w:val="6CB4A3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822756"/>
    <w:multiLevelType w:val="hybridMultilevel"/>
    <w:tmpl w:val="8EACB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C94566"/>
    <w:multiLevelType w:val="hybridMultilevel"/>
    <w:tmpl w:val="52668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AF5A75"/>
    <w:multiLevelType w:val="hybridMultilevel"/>
    <w:tmpl w:val="0F2EBB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19E3F96"/>
    <w:multiLevelType w:val="hybridMultilevel"/>
    <w:tmpl w:val="0E0C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3E0AA0"/>
    <w:multiLevelType w:val="hybridMultilevel"/>
    <w:tmpl w:val="9DC65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53C0DFC"/>
    <w:multiLevelType w:val="hybridMultilevel"/>
    <w:tmpl w:val="4914E6B0"/>
    <w:lvl w:ilvl="0" w:tplc="0409000F">
      <w:start w:val="1"/>
      <w:numFmt w:val="decimal"/>
      <w:lvlText w:val="%1."/>
      <w:lvlJc w:val="left"/>
      <w:pPr>
        <w:ind w:left="720" w:hanging="360"/>
      </w:pPr>
      <w:rPr>
        <w:rFonts w:hint="default"/>
      </w:rPr>
    </w:lvl>
    <w:lvl w:ilvl="1" w:tplc="D6DAFBA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1F6D9A"/>
    <w:multiLevelType w:val="hybridMultilevel"/>
    <w:tmpl w:val="0DCA5F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616719F"/>
    <w:multiLevelType w:val="hybridMultilevel"/>
    <w:tmpl w:val="3D00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EC3755"/>
    <w:multiLevelType w:val="hybridMultilevel"/>
    <w:tmpl w:val="FE329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3"/>
  </w:num>
  <w:num w:numId="4">
    <w:abstractNumId w:val="2"/>
  </w:num>
  <w:num w:numId="5">
    <w:abstractNumId w:val="9"/>
  </w:num>
  <w:num w:numId="6">
    <w:abstractNumId w:val="14"/>
  </w:num>
  <w:num w:numId="7">
    <w:abstractNumId w:val="6"/>
  </w:num>
  <w:num w:numId="8">
    <w:abstractNumId w:val="1"/>
  </w:num>
  <w:num w:numId="9">
    <w:abstractNumId w:val="20"/>
  </w:num>
  <w:num w:numId="10">
    <w:abstractNumId w:val="17"/>
  </w:num>
  <w:num w:numId="11">
    <w:abstractNumId w:val="18"/>
  </w:num>
  <w:num w:numId="12">
    <w:abstractNumId w:val="19"/>
  </w:num>
  <w:num w:numId="13">
    <w:abstractNumId w:val="10"/>
  </w:num>
  <w:num w:numId="14">
    <w:abstractNumId w:val="16"/>
  </w:num>
  <w:num w:numId="15">
    <w:abstractNumId w:val="3"/>
  </w:num>
  <w:num w:numId="16">
    <w:abstractNumId w:val="11"/>
  </w:num>
  <w:num w:numId="17">
    <w:abstractNumId w:val="12"/>
  </w:num>
  <w:num w:numId="18">
    <w:abstractNumId w:val="15"/>
  </w:num>
  <w:num w:numId="19">
    <w:abstractNumId w:val="4"/>
  </w:num>
  <w:num w:numId="20">
    <w:abstractNumId w:val="8"/>
  </w:num>
  <w:num w:numId="2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Wells">
    <w15:presenceInfo w15:providerId="Windows Live" w15:userId="ee349a8d36fd6852"/>
  </w15:person>
  <w15:person w15:author="Nick Ducharme">
    <w15:presenceInfo w15:providerId="Windows Live" w15:userId="481ccdb2104208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14E"/>
    <w:rsid w:val="00000210"/>
    <w:rsid w:val="00016D14"/>
    <w:rsid w:val="00026604"/>
    <w:rsid w:val="00035565"/>
    <w:rsid w:val="000469E5"/>
    <w:rsid w:val="000508AB"/>
    <w:rsid w:val="000734E7"/>
    <w:rsid w:val="0008469D"/>
    <w:rsid w:val="000A1C61"/>
    <w:rsid w:val="000A1E77"/>
    <w:rsid w:val="000B679C"/>
    <w:rsid w:val="000C49DA"/>
    <w:rsid w:val="000C75B2"/>
    <w:rsid w:val="000E3602"/>
    <w:rsid w:val="000E671B"/>
    <w:rsid w:val="000E7F70"/>
    <w:rsid w:val="000F01E6"/>
    <w:rsid w:val="000F0BA9"/>
    <w:rsid w:val="001028D7"/>
    <w:rsid w:val="00107ADD"/>
    <w:rsid w:val="00125994"/>
    <w:rsid w:val="001404FF"/>
    <w:rsid w:val="00142C24"/>
    <w:rsid w:val="00144C97"/>
    <w:rsid w:val="0016631F"/>
    <w:rsid w:val="00180ED2"/>
    <w:rsid w:val="00183146"/>
    <w:rsid w:val="001860C3"/>
    <w:rsid w:val="001C052D"/>
    <w:rsid w:val="001C13CE"/>
    <w:rsid w:val="001C4026"/>
    <w:rsid w:val="001C76A6"/>
    <w:rsid w:val="001E447E"/>
    <w:rsid w:val="00204C7C"/>
    <w:rsid w:val="00225640"/>
    <w:rsid w:val="00243556"/>
    <w:rsid w:val="0025517E"/>
    <w:rsid w:val="00264006"/>
    <w:rsid w:val="00264DE0"/>
    <w:rsid w:val="002678E6"/>
    <w:rsid w:val="00272F30"/>
    <w:rsid w:val="00281232"/>
    <w:rsid w:val="00293377"/>
    <w:rsid w:val="0029373E"/>
    <w:rsid w:val="00295F57"/>
    <w:rsid w:val="00296B45"/>
    <w:rsid w:val="0029768D"/>
    <w:rsid w:val="002A73F5"/>
    <w:rsid w:val="002B2198"/>
    <w:rsid w:val="002B3F89"/>
    <w:rsid w:val="002B419C"/>
    <w:rsid w:val="002B4990"/>
    <w:rsid w:val="002E7D48"/>
    <w:rsid w:val="002F630E"/>
    <w:rsid w:val="002F7ECE"/>
    <w:rsid w:val="00312C73"/>
    <w:rsid w:val="00316E92"/>
    <w:rsid w:val="0033276E"/>
    <w:rsid w:val="00333B23"/>
    <w:rsid w:val="00347A1E"/>
    <w:rsid w:val="00352D48"/>
    <w:rsid w:val="0035645C"/>
    <w:rsid w:val="003753E8"/>
    <w:rsid w:val="00383875"/>
    <w:rsid w:val="003A1D7C"/>
    <w:rsid w:val="003A5EFD"/>
    <w:rsid w:val="003B0AC8"/>
    <w:rsid w:val="003B492F"/>
    <w:rsid w:val="003B7CF7"/>
    <w:rsid w:val="003C1225"/>
    <w:rsid w:val="003C4643"/>
    <w:rsid w:val="003D3D69"/>
    <w:rsid w:val="004017DC"/>
    <w:rsid w:val="00421674"/>
    <w:rsid w:val="00423A97"/>
    <w:rsid w:val="00437697"/>
    <w:rsid w:val="00446677"/>
    <w:rsid w:val="004509F3"/>
    <w:rsid w:val="004616EF"/>
    <w:rsid w:val="004749EC"/>
    <w:rsid w:val="00482127"/>
    <w:rsid w:val="004832BE"/>
    <w:rsid w:val="004B2E50"/>
    <w:rsid w:val="004B63A1"/>
    <w:rsid w:val="004E2468"/>
    <w:rsid w:val="00503C1F"/>
    <w:rsid w:val="00511F9B"/>
    <w:rsid w:val="005139AA"/>
    <w:rsid w:val="005311C9"/>
    <w:rsid w:val="00554923"/>
    <w:rsid w:val="00554FAD"/>
    <w:rsid w:val="00565E61"/>
    <w:rsid w:val="0057065A"/>
    <w:rsid w:val="0059407A"/>
    <w:rsid w:val="005A6A15"/>
    <w:rsid w:val="005B1C8F"/>
    <w:rsid w:val="0061006C"/>
    <w:rsid w:val="006145B0"/>
    <w:rsid w:val="006200DE"/>
    <w:rsid w:val="00623EEF"/>
    <w:rsid w:val="00632451"/>
    <w:rsid w:val="00635658"/>
    <w:rsid w:val="00651EEE"/>
    <w:rsid w:val="00653A6B"/>
    <w:rsid w:val="00661E2C"/>
    <w:rsid w:val="006659D2"/>
    <w:rsid w:val="00673209"/>
    <w:rsid w:val="00673CE2"/>
    <w:rsid w:val="0069090C"/>
    <w:rsid w:val="00694A06"/>
    <w:rsid w:val="006A317B"/>
    <w:rsid w:val="006A5776"/>
    <w:rsid w:val="006B7209"/>
    <w:rsid w:val="006C11CF"/>
    <w:rsid w:val="006D2DEC"/>
    <w:rsid w:val="006F15C7"/>
    <w:rsid w:val="006F7FED"/>
    <w:rsid w:val="00705B10"/>
    <w:rsid w:val="007177E2"/>
    <w:rsid w:val="00733248"/>
    <w:rsid w:val="0074074F"/>
    <w:rsid w:val="00741590"/>
    <w:rsid w:val="0076475F"/>
    <w:rsid w:val="007920D8"/>
    <w:rsid w:val="007C15E7"/>
    <w:rsid w:val="007E206A"/>
    <w:rsid w:val="007E393E"/>
    <w:rsid w:val="007E59B1"/>
    <w:rsid w:val="007F10CB"/>
    <w:rsid w:val="00814A8B"/>
    <w:rsid w:val="00816AA6"/>
    <w:rsid w:val="0082314E"/>
    <w:rsid w:val="00826940"/>
    <w:rsid w:val="00846050"/>
    <w:rsid w:val="00864041"/>
    <w:rsid w:val="00865A0B"/>
    <w:rsid w:val="00866AB9"/>
    <w:rsid w:val="008705A9"/>
    <w:rsid w:val="00877124"/>
    <w:rsid w:val="00883FAC"/>
    <w:rsid w:val="00897562"/>
    <w:rsid w:val="008A387F"/>
    <w:rsid w:val="008C2B14"/>
    <w:rsid w:val="008E1F00"/>
    <w:rsid w:val="0090665F"/>
    <w:rsid w:val="0090789B"/>
    <w:rsid w:val="0091695C"/>
    <w:rsid w:val="00916F46"/>
    <w:rsid w:val="00921CCB"/>
    <w:rsid w:val="00933298"/>
    <w:rsid w:val="0093583C"/>
    <w:rsid w:val="00935A9B"/>
    <w:rsid w:val="0094275B"/>
    <w:rsid w:val="0095268E"/>
    <w:rsid w:val="009572EC"/>
    <w:rsid w:val="00966865"/>
    <w:rsid w:val="00970708"/>
    <w:rsid w:val="0097118D"/>
    <w:rsid w:val="00973575"/>
    <w:rsid w:val="00973FB8"/>
    <w:rsid w:val="009778E9"/>
    <w:rsid w:val="009A0FEC"/>
    <w:rsid w:val="009A37BE"/>
    <w:rsid w:val="009D5BA4"/>
    <w:rsid w:val="009E66C2"/>
    <w:rsid w:val="009F2233"/>
    <w:rsid w:val="00A43DD3"/>
    <w:rsid w:val="00A478CB"/>
    <w:rsid w:val="00A640A7"/>
    <w:rsid w:val="00A664B3"/>
    <w:rsid w:val="00AA078A"/>
    <w:rsid w:val="00AA4D11"/>
    <w:rsid w:val="00AB04FC"/>
    <w:rsid w:val="00AB21C7"/>
    <w:rsid w:val="00AC5059"/>
    <w:rsid w:val="00AD5A17"/>
    <w:rsid w:val="00AD7515"/>
    <w:rsid w:val="00AE2FC0"/>
    <w:rsid w:val="00AE3208"/>
    <w:rsid w:val="00B06D1C"/>
    <w:rsid w:val="00B11017"/>
    <w:rsid w:val="00B1180E"/>
    <w:rsid w:val="00B25234"/>
    <w:rsid w:val="00B27E00"/>
    <w:rsid w:val="00B3455F"/>
    <w:rsid w:val="00B35127"/>
    <w:rsid w:val="00B41B28"/>
    <w:rsid w:val="00B44B61"/>
    <w:rsid w:val="00B44E4A"/>
    <w:rsid w:val="00B65B76"/>
    <w:rsid w:val="00B83B28"/>
    <w:rsid w:val="00B95F85"/>
    <w:rsid w:val="00BF4C10"/>
    <w:rsid w:val="00C150CE"/>
    <w:rsid w:val="00C17F05"/>
    <w:rsid w:val="00C3416D"/>
    <w:rsid w:val="00C351D8"/>
    <w:rsid w:val="00C42165"/>
    <w:rsid w:val="00C55883"/>
    <w:rsid w:val="00C60D14"/>
    <w:rsid w:val="00C60E6E"/>
    <w:rsid w:val="00C85612"/>
    <w:rsid w:val="00CA18A4"/>
    <w:rsid w:val="00CD1C1D"/>
    <w:rsid w:val="00CD1EBB"/>
    <w:rsid w:val="00CD6E5A"/>
    <w:rsid w:val="00CE2C9C"/>
    <w:rsid w:val="00CE357B"/>
    <w:rsid w:val="00CE6384"/>
    <w:rsid w:val="00D04BA2"/>
    <w:rsid w:val="00D166BD"/>
    <w:rsid w:val="00D2014E"/>
    <w:rsid w:val="00D21126"/>
    <w:rsid w:val="00D2167C"/>
    <w:rsid w:val="00D21EFB"/>
    <w:rsid w:val="00D2372F"/>
    <w:rsid w:val="00D51A1C"/>
    <w:rsid w:val="00D55576"/>
    <w:rsid w:val="00D5649F"/>
    <w:rsid w:val="00D60F5A"/>
    <w:rsid w:val="00D7002B"/>
    <w:rsid w:val="00D754C8"/>
    <w:rsid w:val="00D866B5"/>
    <w:rsid w:val="00DA3CBA"/>
    <w:rsid w:val="00DC0EF2"/>
    <w:rsid w:val="00DC5103"/>
    <w:rsid w:val="00DE181B"/>
    <w:rsid w:val="00DF2D26"/>
    <w:rsid w:val="00E15B30"/>
    <w:rsid w:val="00E1741F"/>
    <w:rsid w:val="00E26119"/>
    <w:rsid w:val="00E31399"/>
    <w:rsid w:val="00E47278"/>
    <w:rsid w:val="00E648BC"/>
    <w:rsid w:val="00E86F7A"/>
    <w:rsid w:val="00EA14CD"/>
    <w:rsid w:val="00EC21CC"/>
    <w:rsid w:val="00EC2C2B"/>
    <w:rsid w:val="00EF611C"/>
    <w:rsid w:val="00F00A1C"/>
    <w:rsid w:val="00F04266"/>
    <w:rsid w:val="00F1363D"/>
    <w:rsid w:val="00F20179"/>
    <w:rsid w:val="00F421F1"/>
    <w:rsid w:val="00F61B46"/>
    <w:rsid w:val="00F64745"/>
    <w:rsid w:val="00F77073"/>
    <w:rsid w:val="00F81262"/>
    <w:rsid w:val="00F84ECF"/>
    <w:rsid w:val="00F91D39"/>
    <w:rsid w:val="00F94402"/>
    <w:rsid w:val="00FA2D05"/>
    <w:rsid w:val="00FA40E3"/>
    <w:rsid w:val="00FA4CC1"/>
    <w:rsid w:val="00FA60FD"/>
    <w:rsid w:val="00FD578A"/>
    <w:rsid w:val="00FE1E04"/>
    <w:rsid w:val="00FE3AA4"/>
    <w:rsid w:val="00FF6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ECD69"/>
  <w15:docId w15:val="{DF966E26-7D24-4F6E-963E-6036704F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20D8"/>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AD7515"/>
    <w:pPr>
      <w:keepNext/>
      <w:keepLines/>
      <w:spacing w:before="40" w:after="0"/>
      <w:outlineLvl w:val="1"/>
    </w:pPr>
    <w:rPr>
      <w:rFonts w:asciiTheme="majorHAnsi" w:eastAsiaTheme="majorEastAsia" w:hAnsiTheme="majorHAnsi" w:cstheme="majorBidi"/>
      <w:color w:val="6D1D6A" w:themeColor="accent1" w:themeShade="BF"/>
      <w:sz w:val="28"/>
      <w:szCs w:val="26"/>
    </w:rPr>
  </w:style>
  <w:style w:type="paragraph" w:styleId="Heading3">
    <w:name w:val="heading 3"/>
    <w:basedOn w:val="Normal"/>
    <w:next w:val="Normal"/>
    <w:link w:val="Heading3Char"/>
    <w:uiPriority w:val="9"/>
    <w:unhideWhenUsed/>
    <w:qFormat/>
    <w:rsid w:val="00AD7515"/>
    <w:pPr>
      <w:keepNext/>
      <w:keepLines/>
      <w:spacing w:before="40" w:after="0"/>
      <w:outlineLvl w:val="2"/>
    </w:pPr>
    <w:rPr>
      <w:rFonts w:asciiTheme="majorHAnsi" w:eastAsiaTheme="majorEastAsia" w:hAnsiTheme="majorHAnsi" w:cstheme="majorBidi"/>
      <w:color w:val="48134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14E"/>
    <w:pPr>
      <w:ind w:left="720"/>
      <w:contextualSpacing/>
    </w:pPr>
  </w:style>
  <w:style w:type="character" w:styleId="Hyperlink">
    <w:name w:val="Hyperlink"/>
    <w:basedOn w:val="DefaultParagraphFont"/>
    <w:uiPriority w:val="99"/>
    <w:unhideWhenUsed/>
    <w:rsid w:val="0082314E"/>
    <w:rPr>
      <w:color w:val="0066FF" w:themeColor="hyperlink"/>
      <w:u w:val="single"/>
    </w:rPr>
  </w:style>
  <w:style w:type="paragraph" w:styleId="BalloonText">
    <w:name w:val="Balloon Text"/>
    <w:basedOn w:val="Normal"/>
    <w:link w:val="BalloonTextChar"/>
    <w:uiPriority w:val="99"/>
    <w:semiHidden/>
    <w:unhideWhenUsed/>
    <w:rsid w:val="00823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14E"/>
    <w:rPr>
      <w:rFonts w:ascii="Tahoma" w:hAnsi="Tahoma" w:cs="Tahoma"/>
      <w:sz w:val="16"/>
      <w:szCs w:val="16"/>
    </w:rPr>
  </w:style>
  <w:style w:type="character" w:styleId="FollowedHyperlink">
    <w:name w:val="FollowedHyperlink"/>
    <w:basedOn w:val="DefaultParagraphFont"/>
    <w:uiPriority w:val="99"/>
    <w:semiHidden/>
    <w:unhideWhenUsed/>
    <w:rsid w:val="00316E92"/>
    <w:rPr>
      <w:color w:val="666699" w:themeColor="followedHyperlink"/>
      <w:u w:val="single"/>
    </w:rPr>
  </w:style>
  <w:style w:type="paragraph" w:styleId="Title">
    <w:name w:val="Title"/>
    <w:basedOn w:val="Normal"/>
    <w:next w:val="Normal"/>
    <w:link w:val="TitleChar"/>
    <w:uiPriority w:val="10"/>
    <w:qFormat/>
    <w:rsid w:val="007920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0D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920D8"/>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7920D8"/>
    <w:rPr>
      <w:rFonts w:asciiTheme="majorHAnsi" w:eastAsiaTheme="majorEastAsia" w:hAnsiTheme="majorHAnsi" w:cstheme="majorBidi"/>
      <w:color w:val="6D1D6A" w:themeColor="accent1" w:themeShade="BF"/>
      <w:sz w:val="32"/>
      <w:szCs w:val="32"/>
    </w:rPr>
  </w:style>
  <w:style w:type="paragraph" w:styleId="TOCHeading">
    <w:name w:val="TOC Heading"/>
    <w:basedOn w:val="Heading1"/>
    <w:next w:val="Normal"/>
    <w:uiPriority w:val="39"/>
    <w:unhideWhenUsed/>
    <w:qFormat/>
    <w:rsid w:val="00B41B28"/>
    <w:pPr>
      <w:spacing w:line="259" w:lineRule="auto"/>
      <w:outlineLvl w:val="9"/>
    </w:pPr>
  </w:style>
  <w:style w:type="paragraph" w:styleId="TOC1">
    <w:name w:val="toc 1"/>
    <w:basedOn w:val="Normal"/>
    <w:next w:val="Normal"/>
    <w:autoRedefine/>
    <w:uiPriority w:val="39"/>
    <w:unhideWhenUsed/>
    <w:rsid w:val="00B41B28"/>
    <w:pPr>
      <w:spacing w:after="100"/>
    </w:pPr>
  </w:style>
  <w:style w:type="character" w:customStyle="1" w:styleId="Heading2Char">
    <w:name w:val="Heading 2 Char"/>
    <w:basedOn w:val="DefaultParagraphFont"/>
    <w:link w:val="Heading2"/>
    <w:uiPriority w:val="9"/>
    <w:rsid w:val="00AD7515"/>
    <w:rPr>
      <w:rFonts w:asciiTheme="majorHAnsi" w:eastAsiaTheme="majorEastAsia" w:hAnsiTheme="majorHAnsi" w:cstheme="majorBidi"/>
      <w:color w:val="6D1D6A" w:themeColor="accent1" w:themeShade="BF"/>
      <w:sz w:val="28"/>
      <w:szCs w:val="26"/>
    </w:rPr>
  </w:style>
  <w:style w:type="paragraph" w:styleId="TOC2">
    <w:name w:val="toc 2"/>
    <w:basedOn w:val="Normal"/>
    <w:next w:val="Normal"/>
    <w:autoRedefine/>
    <w:uiPriority w:val="39"/>
    <w:unhideWhenUsed/>
    <w:rsid w:val="009778E9"/>
    <w:pPr>
      <w:spacing w:after="100"/>
      <w:ind w:left="220"/>
    </w:pPr>
  </w:style>
  <w:style w:type="character" w:customStyle="1" w:styleId="Heading3Char">
    <w:name w:val="Heading 3 Char"/>
    <w:basedOn w:val="DefaultParagraphFont"/>
    <w:link w:val="Heading3"/>
    <w:uiPriority w:val="9"/>
    <w:rsid w:val="00AD7515"/>
    <w:rPr>
      <w:rFonts w:asciiTheme="majorHAnsi" w:eastAsiaTheme="majorEastAsia" w:hAnsiTheme="majorHAnsi" w:cstheme="majorBidi"/>
      <w:color w:val="481346" w:themeColor="accent1" w:themeShade="7F"/>
      <w:sz w:val="24"/>
      <w:szCs w:val="24"/>
    </w:rPr>
  </w:style>
  <w:style w:type="paragraph" w:styleId="TOC3">
    <w:name w:val="toc 3"/>
    <w:basedOn w:val="Normal"/>
    <w:next w:val="Normal"/>
    <w:autoRedefine/>
    <w:uiPriority w:val="39"/>
    <w:unhideWhenUsed/>
    <w:rsid w:val="007C15E7"/>
    <w:pPr>
      <w:spacing w:after="100"/>
      <w:ind w:left="440"/>
    </w:pPr>
  </w:style>
  <w:style w:type="paragraph" w:styleId="NoSpacing">
    <w:name w:val="No Spacing"/>
    <w:uiPriority w:val="1"/>
    <w:qFormat/>
    <w:rsid w:val="00C17F05"/>
    <w:pPr>
      <w:spacing w:after="0" w:line="240" w:lineRule="auto"/>
    </w:pPr>
  </w:style>
  <w:style w:type="character" w:styleId="CommentReference">
    <w:name w:val="annotation reference"/>
    <w:basedOn w:val="DefaultParagraphFont"/>
    <w:uiPriority w:val="99"/>
    <w:semiHidden/>
    <w:unhideWhenUsed/>
    <w:rsid w:val="00E648BC"/>
    <w:rPr>
      <w:sz w:val="16"/>
      <w:szCs w:val="16"/>
    </w:rPr>
  </w:style>
  <w:style w:type="paragraph" w:styleId="CommentText">
    <w:name w:val="annotation text"/>
    <w:basedOn w:val="Normal"/>
    <w:link w:val="CommentTextChar"/>
    <w:uiPriority w:val="99"/>
    <w:semiHidden/>
    <w:unhideWhenUsed/>
    <w:rsid w:val="00E648BC"/>
    <w:pPr>
      <w:spacing w:line="240" w:lineRule="auto"/>
    </w:pPr>
    <w:rPr>
      <w:sz w:val="20"/>
      <w:szCs w:val="20"/>
    </w:rPr>
  </w:style>
  <w:style w:type="character" w:customStyle="1" w:styleId="CommentTextChar">
    <w:name w:val="Comment Text Char"/>
    <w:basedOn w:val="DefaultParagraphFont"/>
    <w:link w:val="CommentText"/>
    <w:uiPriority w:val="99"/>
    <w:semiHidden/>
    <w:rsid w:val="00E648BC"/>
    <w:rPr>
      <w:sz w:val="20"/>
      <w:szCs w:val="20"/>
    </w:rPr>
  </w:style>
  <w:style w:type="paragraph" w:styleId="CommentSubject">
    <w:name w:val="annotation subject"/>
    <w:basedOn w:val="CommentText"/>
    <w:next w:val="CommentText"/>
    <w:link w:val="CommentSubjectChar"/>
    <w:uiPriority w:val="99"/>
    <w:semiHidden/>
    <w:unhideWhenUsed/>
    <w:rsid w:val="00E648BC"/>
    <w:rPr>
      <w:b/>
      <w:bCs/>
    </w:rPr>
  </w:style>
  <w:style w:type="character" w:customStyle="1" w:styleId="CommentSubjectChar">
    <w:name w:val="Comment Subject Char"/>
    <w:basedOn w:val="CommentTextChar"/>
    <w:link w:val="CommentSubject"/>
    <w:uiPriority w:val="99"/>
    <w:semiHidden/>
    <w:rsid w:val="00E648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066180">
      <w:bodyDiv w:val="1"/>
      <w:marLeft w:val="0"/>
      <w:marRight w:val="0"/>
      <w:marTop w:val="0"/>
      <w:marBottom w:val="0"/>
      <w:divBdr>
        <w:top w:val="none" w:sz="0" w:space="0" w:color="auto"/>
        <w:left w:val="none" w:sz="0" w:space="0" w:color="auto"/>
        <w:bottom w:val="none" w:sz="0" w:space="0" w:color="auto"/>
        <w:right w:val="none" w:sz="0" w:space="0" w:color="auto"/>
      </w:divBdr>
      <w:divsChild>
        <w:div w:id="836455823">
          <w:marLeft w:val="0"/>
          <w:marRight w:val="0"/>
          <w:marTop w:val="0"/>
          <w:marBottom w:val="0"/>
          <w:divBdr>
            <w:top w:val="none" w:sz="0" w:space="0" w:color="auto"/>
            <w:left w:val="none" w:sz="0" w:space="0" w:color="auto"/>
            <w:bottom w:val="none" w:sz="0" w:space="0" w:color="auto"/>
            <w:right w:val="none" w:sz="0" w:space="0" w:color="auto"/>
          </w:divBdr>
          <w:divsChild>
            <w:div w:id="310252106">
              <w:marLeft w:val="0"/>
              <w:marRight w:val="4500"/>
              <w:marTop w:val="0"/>
              <w:marBottom w:val="0"/>
              <w:divBdr>
                <w:top w:val="none" w:sz="0" w:space="0" w:color="auto"/>
                <w:left w:val="none" w:sz="0" w:space="0" w:color="auto"/>
                <w:bottom w:val="none" w:sz="0" w:space="0" w:color="auto"/>
                <w:right w:val="none" w:sz="0" w:space="0" w:color="auto"/>
              </w:divBdr>
              <w:divsChild>
                <w:div w:id="969633330">
                  <w:marLeft w:val="0"/>
                  <w:marRight w:val="0"/>
                  <w:marTop w:val="0"/>
                  <w:marBottom w:val="300"/>
                  <w:divBdr>
                    <w:top w:val="none" w:sz="0" w:space="0" w:color="auto"/>
                    <w:left w:val="none" w:sz="0" w:space="0" w:color="auto"/>
                    <w:bottom w:val="none" w:sz="0" w:space="0" w:color="auto"/>
                    <w:right w:val="none" w:sz="0" w:space="0" w:color="auto"/>
                  </w:divBdr>
                  <w:divsChild>
                    <w:div w:id="56982244">
                      <w:marLeft w:val="0"/>
                      <w:marRight w:val="0"/>
                      <w:marTop w:val="0"/>
                      <w:marBottom w:val="0"/>
                      <w:divBdr>
                        <w:top w:val="none" w:sz="0" w:space="0" w:color="auto"/>
                        <w:left w:val="none" w:sz="0" w:space="0" w:color="auto"/>
                        <w:bottom w:val="none" w:sz="0" w:space="0" w:color="auto"/>
                        <w:right w:val="none" w:sz="0" w:space="0" w:color="auto"/>
                      </w:divBdr>
                      <w:divsChild>
                        <w:div w:id="723062406">
                          <w:marLeft w:val="0"/>
                          <w:marRight w:val="0"/>
                          <w:marTop w:val="0"/>
                          <w:marBottom w:val="0"/>
                          <w:divBdr>
                            <w:top w:val="none" w:sz="0" w:space="0" w:color="auto"/>
                            <w:left w:val="none" w:sz="0" w:space="0" w:color="auto"/>
                            <w:bottom w:val="none" w:sz="0" w:space="0" w:color="auto"/>
                            <w:right w:val="none" w:sz="0" w:space="0" w:color="auto"/>
                          </w:divBdr>
                        </w:div>
                        <w:div w:id="453714026">
                          <w:marLeft w:val="0"/>
                          <w:marRight w:val="0"/>
                          <w:marTop w:val="0"/>
                          <w:marBottom w:val="0"/>
                          <w:divBdr>
                            <w:top w:val="none" w:sz="0" w:space="0" w:color="auto"/>
                            <w:left w:val="none" w:sz="0" w:space="0" w:color="auto"/>
                            <w:bottom w:val="none" w:sz="0" w:space="0" w:color="auto"/>
                            <w:right w:val="none" w:sz="0" w:space="0" w:color="auto"/>
                          </w:divBdr>
                          <w:divsChild>
                            <w:div w:id="8861799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7806449">
                      <w:marLeft w:val="0"/>
                      <w:marRight w:val="0"/>
                      <w:marTop w:val="0"/>
                      <w:marBottom w:val="0"/>
                      <w:divBdr>
                        <w:top w:val="none" w:sz="0" w:space="0" w:color="auto"/>
                        <w:left w:val="none" w:sz="0" w:space="0" w:color="auto"/>
                        <w:bottom w:val="none" w:sz="0" w:space="0" w:color="auto"/>
                        <w:right w:val="none" w:sz="0" w:space="0" w:color="auto"/>
                      </w:divBdr>
                      <w:divsChild>
                        <w:div w:id="569124240">
                          <w:marLeft w:val="0"/>
                          <w:marRight w:val="0"/>
                          <w:marTop w:val="0"/>
                          <w:marBottom w:val="0"/>
                          <w:divBdr>
                            <w:top w:val="none" w:sz="0" w:space="0" w:color="auto"/>
                            <w:left w:val="none" w:sz="0" w:space="0" w:color="auto"/>
                            <w:bottom w:val="none" w:sz="0" w:space="0" w:color="auto"/>
                            <w:right w:val="none" w:sz="0" w:space="0" w:color="auto"/>
                          </w:divBdr>
                          <w:divsChild>
                            <w:div w:id="1837450599">
                              <w:marLeft w:val="0"/>
                              <w:marRight w:val="0"/>
                              <w:marTop w:val="0"/>
                              <w:marBottom w:val="0"/>
                              <w:divBdr>
                                <w:top w:val="none" w:sz="0" w:space="0" w:color="auto"/>
                                <w:left w:val="none" w:sz="0" w:space="0" w:color="auto"/>
                                <w:bottom w:val="single" w:sz="6" w:space="0" w:color="E5E5E5"/>
                                <w:right w:val="none" w:sz="0" w:space="0" w:color="auto"/>
                              </w:divBdr>
                              <w:divsChild>
                                <w:div w:id="956062259">
                                  <w:marLeft w:val="0"/>
                                  <w:marRight w:val="0"/>
                                  <w:marTop w:val="0"/>
                                  <w:marBottom w:val="0"/>
                                  <w:divBdr>
                                    <w:top w:val="none" w:sz="0" w:space="0" w:color="auto"/>
                                    <w:left w:val="none" w:sz="0" w:space="0" w:color="auto"/>
                                    <w:bottom w:val="none" w:sz="0" w:space="0" w:color="auto"/>
                                    <w:right w:val="none" w:sz="0" w:space="0" w:color="auto"/>
                                  </w:divBdr>
                                </w:div>
                                <w:div w:id="203491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motomembers.stc-orlando.org/?p=1831" TargetMode="External"/><Relationship Id="rId18" Type="http://schemas.openxmlformats.org/officeDocument/2006/relationships/hyperlink" Target="http://memotomembers.stc-orlando.org/?p=3219"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memotomembers.stc-orlando.org/?p=2047" TargetMode="External"/><Relationship Id="rId34" Type="http://schemas.openxmlformats.org/officeDocument/2006/relationships/comments" Target="comments.xm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hyperlink" Target="http://memotomembers.stc-orlando.org/?p=3038" TargetMode="External"/><Relationship Id="rId17" Type="http://schemas.openxmlformats.org/officeDocument/2006/relationships/hyperlink" Target="http://memotomembers.stc-orlando.org/?p=2928"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memotomembers.stc-orlando.org/?p=3046" TargetMode="External"/><Relationship Id="rId20" Type="http://schemas.openxmlformats.org/officeDocument/2006/relationships/hyperlink" Target="http://memotomembers.stc-orlando.org/?cat=62" TargetMode="Externa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memotomembers.stc-orlando.org/?p=2597" TargetMode="External"/><Relationship Id="rId24" Type="http://schemas.openxmlformats.org/officeDocument/2006/relationships/hyperlink" Target="http://memotomembers.stc-orlando.org/wp-login.php"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memotomembers.stc-orlando.org/?p=3238" TargetMode="External"/><Relationship Id="rId23" Type="http://schemas.openxmlformats.org/officeDocument/2006/relationships/hyperlink" Target="http://memotomembers.stc-orlando.org/?cat=66"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5.png"/><Relationship Id="rId57" Type="http://schemas.microsoft.com/office/2016/09/relationships/commentsIds" Target="commentsIds.xml"/><Relationship Id="rId10" Type="http://schemas.openxmlformats.org/officeDocument/2006/relationships/hyperlink" Target="http://memotomembers.stc-orlando.org/?p=3115" TargetMode="External"/><Relationship Id="rId19" Type="http://schemas.openxmlformats.org/officeDocument/2006/relationships/hyperlink" Target="http://memotomembers.stc-orlando.org/?p=1892" TargetMode="External"/><Relationship Id="rId31" Type="http://schemas.openxmlformats.org/officeDocument/2006/relationships/image" Target="media/image10.png"/><Relationship Id="rId44" Type="http://schemas.openxmlformats.org/officeDocument/2006/relationships/hyperlink" Target="https://login.mailchimp.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emotomembers.stc-orlando.org/?p=3182" TargetMode="External"/><Relationship Id="rId14" Type="http://schemas.openxmlformats.org/officeDocument/2006/relationships/hyperlink" Target="http://memotomembers.stc-orlando.org/?p=2189" TargetMode="External"/><Relationship Id="rId22" Type="http://schemas.openxmlformats.org/officeDocument/2006/relationships/hyperlink" Target="http://memotomembers.stc-orlando.org/?cat=56" TargetMode="External"/><Relationship Id="rId27" Type="http://schemas.openxmlformats.org/officeDocument/2006/relationships/image" Target="media/image6.png"/><Relationship Id="rId30" Type="http://schemas.openxmlformats.org/officeDocument/2006/relationships/image" Target="media/image9.png"/><Relationship Id="rId35" Type="http://schemas.microsoft.com/office/2011/relationships/commentsExtended" Target="commentsExtended.xml"/><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8A9C7-B106-4D5C-9A2C-6E6CE657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19</Pages>
  <Words>3167</Words>
  <Characters>18053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Garcia</dc:creator>
  <cp:lastModifiedBy>Nick Ducharme</cp:lastModifiedBy>
  <cp:revision>13</cp:revision>
  <dcterms:created xsi:type="dcterms:W3CDTF">2018-05-17T00:47:00Z</dcterms:created>
  <dcterms:modified xsi:type="dcterms:W3CDTF">2018-05-17T03:27:00Z</dcterms:modified>
</cp:coreProperties>
</file>